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0E2E" w14:textId="77777777" w:rsidR="00224A31" w:rsidRDefault="00EF6636" w:rsidP="00EC0CA9">
      <w:pPr>
        <w:spacing w:before="0" w:after="0"/>
      </w:pPr>
      <w:r>
        <w:rPr>
          <w:noProof/>
          <w:lang w:val="en-GB" w:eastAsia="en-GB"/>
        </w:rPr>
        <w:drawing>
          <wp:inline distT="0" distB="0" distL="0" distR="0" wp14:anchorId="30960E99" wp14:editId="30960E9A">
            <wp:extent cx="952500" cy="952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fullscreen/public/accessibiity-equipment100_0.png?itok=S_v1BZjC"/>
                    <pic:cNvPicPr>
                      <a:picLocks noChangeAspect="1" noChangeArrowheads="1"/>
                    </pic:cNvPicPr>
                  </pic:nvPicPr>
                  <pic:blipFill>
                    <a:blip r:embed="rId5"/>
                    <a:stretch>
                      <a:fillRect/>
                    </a:stretch>
                  </pic:blipFill>
                  <pic:spPr bwMode="auto">
                    <a:xfrm>
                      <a:off x="0" y="0"/>
                      <a:ext cx="952500" cy="952500"/>
                    </a:xfrm>
                    <a:prstGeom prst="rect">
                      <a:avLst/>
                    </a:prstGeom>
                    <a:noFill/>
                    <a:ln w="9525">
                      <a:noFill/>
                      <a:headEnd/>
                      <a:tailEnd/>
                    </a:ln>
                  </pic:spPr>
                </pic:pic>
              </a:graphicData>
            </a:graphic>
          </wp:inline>
        </w:drawing>
      </w:r>
      <w:r w:rsidR="00A66333">
        <w:rPr>
          <w:noProof/>
          <w:lang w:val="en-GB" w:eastAsia="en-GB"/>
        </w:rPr>
        <w:drawing>
          <wp:inline distT="0" distB="0" distL="0" distR="0" wp14:anchorId="30960E9B" wp14:editId="30960E9C">
            <wp:extent cx="4610100" cy="1228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a:extLst>
                        <a:ext uri="{28A0092B-C50C-407E-A947-70E740481C1C}">
                          <a14:useLocalDpi xmlns:a14="http://schemas.microsoft.com/office/drawing/2010/main" val="0"/>
                        </a:ext>
                      </a:extLst>
                    </a:blip>
                    <a:stretch>
                      <a:fillRect/>
                    </a:stretch>
                  </pic:blipFill>
                  <pic:spPr>
                    <a:xfrm>
                      <a:off x="0" y="0"/>
                      <a:ext cx="4610100" cy="1228725"/>
                    </a:xfrm>
                    <a:prstGeom prst="rect">
                      <a:avLst/>
                    </a:prstGeom>
                  </pic:spPr>
                </pic:pic>
              </a:graphicData>
            </a:graphic>
          </wp:inline>
        </w:drawing>
      </w:r>
    </w:p>
    <w:p w14:paraId="30960E2F" w14:textId="77777777" w:rsidR="00224A31" w:rsidRPr="00A66333" w:rsidRDefault="00EF6636" w:rsidP="00EC0CA9">
      <w:pPr>
        <w:pStyle w:val="Heading1"/>
        <w:spacing w:before="0"/>
        <w:jc w:val="center"/>
        <w:rPr>
          <w:rFonts w:ascii="Century Gothic" w:hAnsi="Century Gothic"/>
          <w:color w:val="auto"/>
          <w:u w:val="single"/>
        </w:rPr>
      </w:pPr>
      <w:bookmarkStart w:id="0" w:name="accessibility-guide-for-the-example-rest"/>
      <w:r w:rsidRPr="00A66333">
        <w:rPr>
          <w:rFonts w:ascii="Century Gothic" w:hAnsi="Century Gothic"/>
          <w:color w:val="auto"/>
          <w:u w:val="single"/>
        </w:rPr>
        <w:t xml:space="preserve">Accessibility Guide for </w:t>
      </w:r>
      <w:r w:rsidR="00A66333" w:rsidRPr="00A66333">
        <w:rPr>
          <w:rFonts w:ascii="Century Gothic" w:hAnsi="Century Gothic"/>
          <w:color w:val="auto"/>
          <w:u w:val="single"/>
        </w:rPr>
        <w:t>New Place Hotel</w:t>
      </w:r>
    </w:p>
    <w:bookmarkEnd w:id="0"/>
    <w:p w14:paraId="30960E30" w14:textId="77777777" w:rsidR="00EC0CA9" w:rsidRDefault="00EC0CA9" w:rsidP="00EC0CA9">
      <w:pPr>
        <w:spacing w:before="0" w:after="0"/>
        <w:rPr>
          <w:rStyle w:val="Link"/>
          <w:rFonts w:ascii="Century Gothic" w:hAnsi="Century Gothic"/>
          <w:color w:val="auto"/>
        </w:rPr>
      </w:pPr>
    </w:p>
    <w:p w14:paraId="30960E31" w14:textId="77777777" w:rsidR="00224A31" w:rsidRPr="004A0B57" w:rsidRDefault="0032319E" w:rsidP="00EC0CA9">
      <w:pPr>
        <w:spacing w:before="0" w:after="0"/>
        <w:rPr>
          <w:rFonts w:ascii="Century Gothic" w:hAnsi="Century Gothic"/>
        </w:rPr>
      </w:pPr>
      <w:hyperlink r:id="rId7" w:history="1">
        <w:r w:rsidR="00E927CE" w:rsidRPr="004F0883">
          <w:rPr>
            <w:rStyle w:val="Hyperlink"/>
            <w:rFonts w:ascii="Century Gothic" w:hAnsi="Century Gothic"/>
          </w:rPr>
          <w:t>sales@newplacehotel.com</w:t>
        </w:r>
      </w:hyperlink>
      <w:r w:rsidR="00EF6636" w:rsidRPr="004A0B57">
        <w:rPr>
          <w:rFonts w:ascii="Century Gothic" w:hAnsi="Century Gothic"/>
        </w:rPr>
        <w:t xml:space="preserve">, </w:t>
      </w:r>
      <w:r w:rsidR="00E927CE" w:rsidRPr="00E927CE">
        <w:rPr>
          <w:rStyle w:val="Link"/>
          <w:rFonts w:ascii="Century Gothic" w:hAnsi="Century Gothic"/>
          <w:color w:val="auto"/>
        </w:rPr>
        <w:t>01329 833543,</w:t>
      </w:r>
      <w:r w:rsidR="00A66333" w:rsidRPr="004A0B57">
        <w:rPr>
          <w:rStyle w:val="Link"/>
          <w:rFonts w:ascii="Century Gothic" w:hAnsi="Century Gothic"/>
          <w:color w:val="auto"/>
        </w:rPr>
        <w:t xml:space="preserve"> </w:t>
      </w:r>
      <w:hyperlink r:id="rId8" w:history="1">
        <w:r w:rsidR="00E927CE" w:rsidRPr="004F0883">
          <w:rPr>
            <w:rStyle w:val="Hyperlink"/>
            <w:rFonts w:ascii="Century Gothic" w:hAnsi="Century Gothic"/>
          </w:rPr>
          <w:t>www.newplacehotel.co.uk</w:t>
        </w:r>
      </w:hyperlink>
      <w:r w:rsidR="00A66333" w:rsidRPr="004A0B57">
        <w:rPr>
          <w:rStyle w:val="Link"/>
          <w:rFonts w:ascii="Century Gothic" w:hAnsi="Century Gothic"/>
          <w:color w:val="auto"/>
        </w:rPr>
        <w:t xml:space="preserve"> </w:t>
      </w:r>
    </w:p>
    <w:p w14:paraId="30960E32" w14:textId="5EE129F4" w:rsidR="00224A31" w:rsidRPr="004A0B57" w:rsidRDefault="00EF6636" w:rsidP="00EC0CA9">
      <w:pPr>
        <w:spacing w:before="0" w:after="0"/>
        <w:rPr>
          <w:rFonts w:ascii="Century Gothic" w:hAnsi="Century Gothic"/>
          <w:b/>
        </w:rPr>
      </w:pPr>
      <w:r w:rsidRPr="004A0B57">
        <w:rPr>
          <w:rFonts w:ascii="Century Gothic" w:hAnsi="Century Gothic"/>
          <w:b/>
        </w:rPr>
        <w:t xml:space="preserve">Contact for accessibility enquiries: </w:t>
      </w:r>
      <w:r w:rsidR="002338F7">
        <w:rPr>
          <w:rFonts w:ascii="Century Gothic" w:hAnsi="Century Gothic"/>
          <w:b/>
        </w:rPr>
        <w:t>Alex McCann</w:t>
      </w:r>
    </w:p>
    <w:p w14:paraId="30960E33" w14:textId="77777777" w:rsidR="00EC0CA9" w:rsidRDefault="00EC0CA9" w:rsidP="00EC0CA9">
      <w:pPr>
        <w:spacing w:before="0" w:after="0"/>
        <w:rPr>
          <w:rFonts w:ascii="Century Gothic" w:hAnsi="Century Gothic" w:cs="Arial"/>
          <w:lang w:eastAsia="en-GB"/>
        </w:rPr>
      </w:pPr>
    </w:p>
    <w:p w14:paraId="30960E34" w14:textId="1EB34F99" w:rsidR="00A66333" w:rsidRPr="004A0B57" w:rsidRDefault="00A66333" w:rsidP="00EC0CA9">
      <w:pPr>
        <w:spacing w:before="0" w:after="0"/>
        <w:rPr>
          <w:rFonts w:ascii="Century Gothic" w:hAnsi="Century Gothic" w:cs="Arial"/>
          <w:lang w:eastAsia="en-GB"/>
        </w:rPr>
      </w:pPr>
      <w:r w:rsidRPr="004A0B57">
        <w:rPr>
          <w:rFonts w:ascii="Century Gothic" w:hAnsi="Century Gothic" w:cs="Arial"/>
          <w:lang w:eastAsia="en-GB"/>
        </w:rPr>
        <w:t xml:space="preserve">We aim to confidently ensure that all our guests have comfortable facilities, all requests are dealt with efficiently and everyone is made to feel welcome throughout their stay. As far as possible we will accommodate the requirements of all our guests. We will explain our facilities and how they may meet guests’ </w:t>
      </w:r>
      <w:r w:rsidR="007312CA" w:rsidRPr="004A0B57">
        <w:rPr>
          <w:rFonts w:ascii="Century Gothic" w:hAnsi="Century Gothic" w:cs="Arial"/>
          <w:lang w:eastAsia="en-GB"/>
        </w:rPr>
        <w:t>requirements</w:t>
      </w:r>
      <w:r w:rsidRPr="004A0B57">
        <w:rPr>
          <w:rFonts w:ascii="Century Gothic" w:hAnsi="Century Gothic" w:cs="Arial"/>
          <w:lang w:eastAsia="en-GB"/>
        </w:rPr>
        <w:t>.</w:t>
      </w:r>
    </w:p>
    <w:p w14:paraId="30960E35" w14:textId="77777777" w:rsidR="00A66333" w:rsidRDefault="00A66333" w:rsidP="00EC0CA9">
      <w:pPr>
        <w:spacing w:before="0" w:after="0"/>
      </w:pPr>
    </w:p>
    <w:p w14:paraId="30960E36" w14:textId="77777777" w:rsidR="00224A31" w:rsidRDefault="00A66333" w:rsidP="00EC0CA9">
      <w:pPr>
        <w:spacing w:before="0" w:after="0"/>
      </w:pPr>
      <w:r>
        <w:rPr>
          <w:noProof/>
          <w:lang w:val="en-GB" w:eastAsia="en-GB"/>
        </w:rPr>
        <w:drawing>
          <wp:inline distT="0" distB="0" distL="0" distR="0" wp14:anchorId="30960E9D" wp14:editId="30960E9E">
            <wp:extent cx="5731510" cy="2409825"/>
            <wp:effectExtent l="0" t="0" r="25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AR4009_preview.jpeg.jpg"/>
                    <pic:cNvPicPr/>
                  </pic:nvPicPr>
                  <pic:blipFill rotWithShape="1">
                    <a:blip r:embed="rId9">
                      <a:extLst>
                        <a:ext uri="{28A0092B-C50C-407E-A947-70E740481C1C}">
                          <a14:useLocalDpi xmlns:a14="http://schemas.microsoft.com/office/drawing/2010/main" val="0"/>
                        </a:ext>
                      </a:extLst>
                    </a:blip>
                    <a:srcRect t="4981" b="32001"/>
                    <a:stretch/>
                  </pic:blipFill>
                  <pic:spPr bwMode="auto">
                    <a:xfrm>
                      <a:off x="0" y="0"/>
                      <a:ext cx="5731510" cy="2409825"/>
                    </a:xfrm>
                    <a:prstGeom prst="rect">
                      <a:avLst/>
                    </a:prstGeom>
                    <a:ln>
                      <a:noFill/>
                    </a:ln>
                    <a:extLst>
                      <a:ext uri="{53640926-AAD7-44D8-BBD7-CCE9431645EC}">
                        <a14:shadowObscured xmlns:a14="http://schemas.microsoft.com/office/drawing/2010/main"/>
                      </a:ext>
                    </a:extLst>
                  </pic:spPr>
                </pic:pic>
              </a:graphicData>
            </a:graphic>
          </wp:inline>
        </w:drawing>
      </w:r>
    </w:p>
    <w:p w14:paraId="30960E37" w14:textId="77777777" w:rsidR="00EC0CA9" w:rsidRDefault="00EC0CA9" w:rsidP="00EC0CA9">
      <w:pPr>
        <w:pStyle w:val="Heading3"/>
        <w:spacing w:before="0"/>
        <w:rPr>
          <w:rFonts w:ascii="Century Gothic" w:hAnsi="Century Gothic"/>
          <w:color w:val="auto"/>
          <w:u w:val="single"/>
        </w:rPr>
      </w:pPr>
      <w:bookmarkStart w:id="1" w:name="welcome"/>
    </w:p>
    <w:p w14:paraId="30960E38" w14:textId="77777777" w:rsidR="00A66333" w:rsidRPr="00A66333" w:rsidRDefault="00EF6636" w:rsidP="00EC0CA9">
      <w:pPr>
        <w:pStyle w:val="Heading3"/>
        <w:spacing w:before="0"/>
        <w:rPr>
          <w:rFonts w:ascii="Century Gothic" w:hAnsi="Century Gothic" w:cs="Arial"/>
        </w:rPr>
      </w:pPr>
      <w:r w:rsidRPr="00A66333">
        <w:rPr>
          <w:rFonts w:ascii="Century Gothic" w:hAnsi="Century Gothic"/>
          <w:color w:val="auto"/>
          <w:u w:val="single"/>
        </w:rPr>
        <w:t>Welcome</w:t>
      </w:r>
      <w:r w:rsidR="00A66333">
        <w:rPr>
          <w:rFonts w:ascii="Century Gothic" w:hAnsi="Century Gothic"/>
          <w:color w:val="auto"/>
          <w:u w:val="single"/>
        </w:rPr>
        <w:br/>
      </w:r>
      <w:bookmarkEnd w:id="1"/>
      <w:r w:rsidR="00A66333" w:rsidRPr="00EC0CA9">
        <w:rPr>
          <w:rStyle w:val="Strong"/>
          <w:rFonts w:ascii="Century Gothic" w:hAnsi="Century Gothic" w:cs="Arial"/>
          <w:color w:val="000000" w:themeColor="text1"/>
          <w:sz w:val="24"/>
        </w:rPr>
        <w:t>New Place</w:t>
      </w:r>
      <w:r w:rsidR="00A66333" w:rsidRPr="00EC0CA9">
        <w:rPr>
          <w:rFonts w:ascii="Century Gothic" w:hAnsi="Century Gothic" w:cs="Arial"/>
          <w:b w:val="0"/>
          <w:color w:val="000000" w:themeColor="text1"/>
          <w:sz w:val="24"/>
        </w:rPr>
        <w:t> is a stunning hotel and conference venue in Southampton, ideally suited for meetings, events, weddings, and leisure breaks. New Place, Southampton seamlessly blends traditional and modern spaces over 32 acres of landscaped gardens, including our Grade I listed manor house which houses a restaurant, a bar and meeting rooms.</w:t>
      </w:r>
    </w:p>
    <w:p w14:paraId="30960E39" w14:textId="77777777" w:rsidR="00A66333" w:rsidRDefault="00A66333" w:rsidP="00EC0CA9">
      <w:pPr>
        <w:pStyle w:val="NormalWeb"/>
        <w:spacing w:after="0"/>
        <w:rPr>
          <w:rFonts w:ascii="Century Gothic" w:hAnsi="Century Gothic" w:cs="Arial"/>
        </w:rPr>
      </w:pPr>
      <w:r w:rsidRPr="00A66333">
        <w:rPr>
          <w:rFonts w:ascii="Century Gothic" w:hAnsi="Century Gothic" w:cs="Arial"/>
        </w:rPr>
        <w:t xml:space="preserve">Enjoy every modern convenience and </w:t>
      </w:r>
      <w:r w:rsidR="00E927CE" w:rsidRPr="00A66333">
        <w:rPr>
          <w:rFonts w:ascii="Century Gothic" w:hAnsi="Century Gothic" w:cs="Arial"/>
        </w:rPr>
        <w:t>amenities</w:t>
      </w:r>
      <w:r w:rsidRPr="00A66333">
        <w:rPr>
          <w:rFonts w:ascii="Century Gothic" w:hAnsi="Century Gothic" w:cs="Arial"/>
        </w:rPr>
        <w:t xml:space="preserve"> with all our bedrooms located in a delightful mews a short walk from the manor house</w:t>
      </w:r>
      <w:r w:rsidR="00E927CE">
        <w:rPr>
          <w:rFonts w:ascii="Century Gothic" w:hAnsi="Century Gothic" w:cs="Arial"/>
        </w:rPr>
        <w:t xml:space="preserve"> and set against a backdrop of </w:t>
      </w:r>
      <w:r w:rsidRPr="00A66333">
        <w:rPr>
          <w:rFonts w:ascii="Century Gothic" w:hAnsi="Century Gothic" w:cs="Arial"/>
        </w:rPr>
        <w:t>relaxing English countryside. You’ll have plenty to do during downtime with a gym, pool, croquet lawn, and cricket pitch on the property.</w:t>
      </w:r>
    </w:p>
    <w:p w14:paraId="30960E3A" w14:textId="77777777" w:rsidR="003A1555" w:rsidRDefault="003A1555" w:rsidP="00EC0CA9">
      <w:pPr>
        <w:pStyle w:val="NormalWeb"/>
        <w:spacing w:after="0"/>
        <w:rPr>
          <w:rFonts w:ascii="Century Gothic" w:hAnsi="Century Gothic" w:cs="Arial"/>
        </w:rPr>
      </w:pPr>
    </w:p>
    <w:p w14:paraId="30960E3B" w14:textId="3563E760" w:rsidR="003A1555" w:rsidRPr="00EF6636" w:rsidRDefault="003A1555" w:rsidP="003A1555">
      <w:pPr>
        <w:spacing w:before="0" w:after="0"/>
        <w:rPr>
          <w:rFonts w:ascii="Century Gothic" w:hAnsi="Century Gothic" w:cs="Arial"/>
          <w:b/>
          <w:i/>
          <w:lang w:eastAsia="en-GB"/>
        </w:rPr>
      </w:pPr>
      <w:r w:rsidRPr="00EF6636">
        <w:rPr>
          <w:rFonts w:ascii="Century Gothic" w:hAnsi="Century Gothic" w:cs="Arial"/>
          <w:b/>
          <w:i/>
          <w:lang w:eastAsia="en-GB"/>
        </w:rPr>
        <w:t xml:space="preserve">Although we have tried to be as accurate and include as much detail as we can in our Access Statement, we are always willing to give information on any aspect of the hotel if this statement does not answer your </w:t>
      </w:r>
      <w:r w:rsidR="006232CC" w:rsidRPr="00EF6636">
        <w:rPr>
          <w:rFonts w:ascii="Century Gothic" w:hAnsi="Century Gothic" w:cs="Arial"/>
          <w:b/>
          <w:i/>
          <w:lang w:eastAsia="en-GB"/>
        </w:rPr>
        <w:t>query</w:t>
      </w:r>
      <w:r w:rsidRPr="00EF6636">
        <w:rPr>
          <w:rFonts w:ascii="Century Gothic" w:hAnsi="Century Gothic" w:cs="Arial"/>
          <w:b/>
          <w:i/>
          <w:lang w:eastAsia="en-GB"/>
        </w:rPr>
        <w:t>.</w:t>
      </w:r>
    </w:p>
    <w:p w14:paraId="30960E3C" w14:textId="77777777" w:rsidR="003A1555" w:rsidRPr="00A66333" w:rsidRDefault="003A1555" w:rsidP="00EC0CA9">
      <w:pPr>
        <w:pStyle w:val="NormalWeb"/>
        <w:spacing w:after="0"/>
        <w:rPr>
          <w:rFonts w:ascii="Century Gothic" w:hAnsi="Century Gothic" w:cs="Arial"/>
        </w:rPr>
      </w:pPr>
    </w:p>
    <w:p w14:paraId="30960E3D" w14:textId="77777777" w:rsidR="00A66333" w:rsidRPr="00A66333" w:rsidRDefault="00A66333" w:rsidP="00EC0CA9">
      <w:pPr>
        <w:pStyle w:val="Heading4"/>
        <w:spacing w:before="0"/>
        <w:rPr>
          <w:rFonts w:ascii="Century Gothic" w:hAnsi="Century Gothic"/>
          <w:color w:val="auto"/>
          <w:sz w:val="28"/>
          <w:szCs w:val="28"/>
          <w:u w:val="single"/>
        </w:rPr>
      </w:pPr>
      <w:r w:rsidRPr="00A66333">
        <w:rPr>
          <w:rFonts w:ascii="Century Gothic" w:hAnsi="Century Gothic"/>
          <w:color w:val="auto"/>
          <w:sz w:val="28"/>
          <w:szCs w:val="28"/>
          <w:u w:val="single"/>
        </w:rPr>
        <w:lastRenderedPageBreak/>
        <w:t>Parking</w:t>
      </w:r>
    </w:p>
    <w:p w14:paraId="30960E3E" w14:textId="2F344431" w:rsidR="00A66333" w:rsidRDefault="00A66333" w:rsidP="00EC0CA9">
      <w:pPr>
        <w:pStyle w:val="Compact"/>
        <w:numPr>
          <w:ilvl w:val="0"/>
          <w:numId w:val="25"/>
        </w:numPr>
        <w:spacing w:before="0" w:after="0"/>
        <w:rPr>
          <w:rFonts w:ascii="Century Gothic" w:hAnsi="Century Gothic"/>
        </w:rPr>
      </w:pPr>
      <w:r w:rsidRPr="00A66333">
        <w:rPr>
          <w:rFonts w:ascii="Century Gothic" w:hAnsi="Century Gothic"/>
        </w:rPr>
        <w:t xml:space="preserve">There is parking </w:t>
      </w:r>
      <w:r w:rsidR="00E927CE">
        <w:rPr>
          <w:rFonts w:ascii="Century Gothic" w:hAnsi="Century Gothic"/>
        </w:rPr>
        <w:t>surrounding</w:t>
      </w:r>
      <w:r w:rsidRPr="00A66333">
        <w:rPr>
          <w:rFonts w:ascii="Century Gothic" w:hAnsi="Century Gothic"/>
        </w:rPr>
        <w:t xml:space="preserve"> the venue. There are accessible parking spaces</w:t>
      </w:r>
      <w:r w:rsidR="002338F7">
        <w:rPr>
          <w:rFonts w:ascii="Century Gothic" w:hAnsi="Century Gothic"/>
        </w:rPr>
        <w:t xml:space="preserve"> – 1 outside reception, 2 outside block 3, 2 outside Arden suite.</w:t>
      </w:r>
    </w:p>
    <w:p w14:paraId="30960E3F" w14:textId="77777777" w:rsidR="00EC0CA9" w:rsidRDefault="00A66333" w:rsidP="00953E28">
      <w:pPr>
        <w:pStyle w:val="Compact"/>
        <w:numPr>
          <w:ilvl w:val="0"/>
          <w:numId w:val="25"/>
        </w:numPr>
        <w:spacing w:before="0" w:after="0"/>
        <w:rPr>
          <w:rFonts w:ascii="Century Gothic" w:hAnsi="Century Gothic"/>
        </w:rPr>
      </w:pPr>
      <w:proofErr w:type="gramStart"/>
      <w:r w:rsidRPr="00EC0CA9">
        <w:rPr>
          <w:rFonts w:ascii="Century Gothic" w:hAnsi="Century Gothic"/>
        </w:rPr>
        <w:t>The parking</w:t>
      </w:r>
      <w:proofErr w:type="gramEnd"/>
      <w:r w:rsidRPr="00EC0CA9">
        <w:rPr>
          <w:rFonts w:ascii="Century Gothic" w:hAnsi="Century Gothic"/>
        </w:rPr>
        <w:t xml:space="preserve"> is less than 50 </w:t>
      </w:r>
      <w:r w:rsidR="00E927CE" w:rsidRPr="00EC0CA9">
        <w:rPr>
          <w:rFonts w:ascii="Century Gothic" w:hAnsi="Century Gothic"/>
        </w:rPr>
        <w:t>metres</w:t>
      </w:r>
      <w:r w:rsidRPr="00EC0CA9">
        <w:rPr>
          <w:rFonts w:ascii="Century Gothic" w:hAnsi="Century Gothic"/>
        </w:rPr>
        <w:t xml:space="preserve"> from the main entrance. Parking is free</w:t>
      </w:r>
      <w:r w:rsidR="00E927CE" w:rsidRPr="00EC0CA9">
        <w:rPr>
          <w:rFonts w:ascii="Century Gothic" w:hAnsi="Century Gothic"/>
        </w:rPr>
        <w:t xml:space="preserve"> of charge</w:t>
      </w:r>
      <w:r w:rsidRPr="00EC0CA9">
        <w:rPr>
          <w:rFonts w:ascii="Century Gothic" w:hAnsi="Century Gothic"/>
        </w:rPr>
        <w:t>.</w:t>
      </w:r>
    </w:p>
    <w:p w14:paraId="30960E40" w14:textId="77777777" w:rsidR="00A66333" w:rsidRPr="00EC0CA9" w:rsidRDefault="00A66333" w:rsidP="00953E28">
      <w:pPr>
        <w:pStyle w:val="Compact"/>
        <w:numPr>
          <w:ilvl w:val="0"/>
          <w:numId w:val="25"/>
        </w:numPr>
        <w:spacing w:before="0" w:after="0"/>
        <w:rPr>
          <w:rFonts w:ascii="Century Gothic" w:hAnsi="Century Gothic"/>
        </w:rPr>
      </w:pPr>
      <w:r w:rsidRPr="00EC0CA9">
        <w:rPr>
          <w:rFonts w:ascii="Century Gothic" w:hAnsi="Century Gothic"/>
        </w:rPr>
        <w:t xml:space="preserve">There is a drop-off point at the main entrance. </w:t>
      </w:r>
    </w:p>
    <w:p w14:paraId="30960E41" w14:textId="77777777" w:rsidR="00E927CE" w:rsidRPr="00EC0CA9" w:rsidRDefault="00A66333" w:rsidP="00EC0CA9">
      <w:pPr>
        <w:pStyle w:val="Compact"/>
        <w:numPr>
          <w:ilvl w:val="0"/>
          <w:numId w:val="25"/>
        </w:numPr>
        <w:spacing w:before="0" w:after="0"/>
        <w:rPr>
          <w:rFonts w:ascii="Century Gothic" w:hAnsi="Century Gothic"/>
        </w:rPr>
      </w:pPr>
      <w:r w:rsidRPr="00A66333">
        <w:rPr>
          <w:rFonts w:ascii="Century Gothic" w:hAnsi="Century Gothic"/>
        </w:rPr>
        <w:t>From the car park to the entrance, t</w:t>
      </w:r>
      <w:r w:rsidR="00E927CE">
        <w:rPr>
          <w:rFonts w:ascii="Century Gothic" w:hAnsi="Century Gothic"/>
        </w:rPr>
        <w:t>here is level access. There is</w:t>
      </w:r>
      <w:r w:rsidRPr="00A66333">
        <w:rPr>
          <w:rFonts w:ascii="Century Gothic" w:hAnsi="Century Gothic"/>
        </w:rPr>
        <w:t xml:space="preserve"> permanent ramp</w:t>
      </w:r>
      <w:r w:rsidR="00E927CE">
        <w:rPr>
          <w:rFonts w:ascii="Century Gothic" w:hAnsi="Century Gothic"/>
        </w:rPr>
        <w:t xml:space="preserve"> access to our manor house</w:t>
      </w:r>
      <w:r w:rsidRPr="00A66333">
        <w:rPr>
          <w:rFonts w:ascii="Century Gothic" w:hAnsi="Century Gothic"/>
        </w:rPr>
        <w:t>.</w:t>
      </w:r>
    </w:p>
    <w:p w14:paraId="30960E42" w14:textId="77777777" w:rsidR="00A66333" w:rsidRPr="00E927CE" w:rsidRDefault="00A66333" w:rsidP="00EC0CA9">
      <w:pPr>
        <w:pStyle w:val="ListParagraph"/>
        <w:numPr>
          <w:ilvl w:val="0"/>
          <w:numId w:val="25"/>
        </w:numPr>
        <w:spacing w:before="0" w:after="0"/>
        <w:rPr>
          <w:rFonts w:ascii="Century Gothic" w:hAnsi="Century Gothic" w:cs="Arial"/>
          <w:szCs w:val="21"/>
          <w:lang w:eastAsia="en-GB"/>
        </w:rPr>
      </w:pPr>
      <w:r w:rsidRPr="00E927CE">
        <w:rPr>
          <w:rFonts w:ascii="Century Gothic" w:hAnsi="Century Gothic" w:cs="Arial"/>
          <w:szCs w:val="21"/>
          <w:lang w:eastAsia="en-GB"/>
        </w:rPr>
        <w:t>There are free designated car parking spaces next to the hotel reception</w:t>
      </w:r>
      <w:r w:rsidR="00E927CE" w:rsidRPr="00E927CE">
        <w:rPr>
          <w:rFonts w:ascii="Century Gothic" w:hAnsi="Century Gothic" w:cs="Arial"/>
          <w:szCs w:val="21"/>
          <w:lang w:eastAsia="en-GB"/>
        </w:rPr>
        <w:t xml:space="preserve"> and by the bedrooms</w:t>
      </w:r>
      <w:r w:rsidRPr="00E927CE">
        <w:rPr>
          <w:rFonts w:ascii="Century Gothic" w:hAnsi="Century Gothic" w:cs="Arial"/>
          <w:szCs w:val="21"/>
          <w:lang w:eastAsia="en-GB"/>
        </w:rPr>
        <w:t>.</w:t>
      </w:r>
    </w:p>
    <w:p w14:paraId="30960E43" w14:textId="77777777" w:rsidR="00A66333" w:rsidRDefault="00A66333" w:rsidP="00EC0CA9">
      <w:pPr>
        <w:pStyle w:val="Compact"/>
        <w:spacing w:before="0" w:after="0"/>
        <w:ind w:left="480"/>
      </w:pPr>
    </w:p>
    <w:p w14:paraId="30960E44" w14:textId="7F8FA0CD" w:rsidR="00A66333" w:rsidRDefault="00A66333" w:rsidP="00EC0CA9">
      <w:pPr>
        <w:spacing w:before="0" w:after="0"/>
        <w:rPr>
          <w:rFonts w:ascii="Century Gothic" w:hAnsi="Century Gothic"/>
          <w:b/>
          <w:sz w:val="28"/>
          <w:szCs w:val="28"/>
          <w:u w:val="single"/>
        </w:rPr>
      </w:pPr>
      <w:r w:rsidRPr="00A66333">
        <w:rPr>
          <w:rFonts w:ascii="Century Gothic" w:hAnsi="Century Gothic"/>
          <w:b/>
          <w:sz w:val="28"/>
          <w:szCs w:val="28"/>
          <w:u w:val="single"/>
        </w:rPr>
        <w:t>Arrival</w:t>
      </w:r>
    </w:p>
    <w:p w14:paraId="4418E749" w14:textId="77777777" w:rsidR="00237199" w:rsidRDefault="00237199" w:rsidP="00EC0CA9">
      <w:pPr>
        <w:spacing w:before="0" w:after="0"/>
        <w:rPr>
          <w:rFonts w:ascii="Century Gothic" w:hAnsi="Century Gothic"/>
          <w:b/>
          <w:sz w:val="28"/>
          <w:szCs w:val="28"/>
          <w:u w:val="single"/>
        </w:rPr>
      </w:pPr>
    </w:p>
    <w:p w14:paraId="30960E45" w14:textId="77777777" w:rsidR="00A66333" w:rsidRPr="00A66333" w:rsidRDefault="00A66333" w:rsidP="00EC0CA9">
      <w:pPr>
        <w:pStyle w:val="Heading4"/>
        <w:spacing w:before="0"/>
        <w:rPr>
          <w:rFonts w:ascii="Century Gothic" w:hAnsi="Century Gothic"/>
          <w:color w:val="auto"/>
        </w:rPr>
      </w:pPr>
      <w:r w:rsidRPr="00A66333">
        <w:rPr>
          <w:rFonts w:ascii="Century Gothic" w:hAnsi="Century Gothic"/>
          <w:color w:val="auto"/>
        </w:rPr>
        <w:t xml:space="preserve">Path to </w:t>
      </w:r>
      <w:r w:rsidR="00AE1EDA">
        <w:rPr>
          <w:rFonts w:ascii="Century Gothic" w:hAnsi="Century Gothic"/>
          <w:color w:val="auto"/>
        </w:rPr>
        <w:t>main entrance – reception (management centre)</w:t>
      </w:r>
    </w:p>
    <w:p w14:paraId="30960E46" w14:textId="77777777" w:rsidR="00A66333" w:rsidRDefault="00A66333" w:rsidP="00EC0CA9">
      <w:pPr>
        <w:pStyle w:val="Compact"/>
        <w:numPr>
          <w:ilvl w:val="0"/>
          <w:numId w:val="24"/>
        </w:numPr>
        <w:spacing w:before="0" w:after="0"/>
        <w:rPr>
          <w:rFonts w:ascii="Century Gothic" w:hAnsi="Century Gothic"/>
        </w:rPr>
      </w:pPr>
      <w:r w:rsidRPr="00A66333">
        <w:rPr>
          <w:rFonts w:ascii="Century Gothic" w:hAnsi="Century Gothic"/>
        </w:rPr>
        <w:t>From the street to the main entrance, there is level access.</w:t>
      </w:r>
    </w:p>
    <w:p w14:paraId="30960E47" w14:textId="77777777" w:rsidR="00E927CE" w:rsidRDefault="00A66333" w:rsidP="00EC0CA9">
      <w:pPr>
        <w:pStyle w:val="Compact"/>
        <w:numPr>
          <w:ilvl w:val="0"/>
          <w:numId w:val="24"/>
        </w:numPr>
        <w:spacing w:before="0" w:after="0"/>
        <w:rPr>
          <w:rFonts w:ascii="Century Gothic" w:hAnsi="Century Gothic"/>
        </w:rPr>
      </w:pPr>
      <w:r w:rsidRPr="00E927CE">
        <w:rPr>
          <w:rFonts w:ascii="Century Gothic" w:hAnsi="Century Gothic"/>
        </w:rPr>
        <w:t>There is a permanent ramp</w:t>
      </w:r>
      <w:r w:rsidR="00E927CE" w:rsidRPr="00E927CE">
        <w:rPr>
          <w:rFonts w:ascii="Century Gothic" w:hAnsi="Century Gothic"/>
        </w:rPr>
        <w:t xml:space="preserve"> into our manor house</w:t>
      </w:r>
      <w:r w:rsidR="00E927CE">
        <w:rPr>
          <w:rFonts w:ascii="Century Gothic" w:hAnsi="Century Gothic"/>
        </w:rPr>
        <w:t xml:space="preserve">. </w:t>
      </w:r>
    </w:p>
    <w:p w14:paraId="30960E48" w14:textId="77777777" w:rsidR="00A66333" w:rsidRPr="00E927CE" w:rsidRDefault="00A66333" w:rsidP="00EC0CA9">
      <w:pPr>
        <w:pStyle w:val="Compact"/>
        <w:numPr>
          <w:ilvl w:val="0"/>
          <w:numId w:val="24"/>
        </w:numPr>
        <w:spacing w:before="0" w:after="0"/>
        <w:rPr>
          <w:rFonts w:ascii="Century Gothic" w:hAnsi="Century Gothic"/>
        </w:rPr>
      </w:pPr>
      <w:r w:rsidRPr="00E927CE">
        <w:rPr>
          <w:rFonts w:ascii="Century Gothic" w:hAnsi="Century Gothic"/>
        </w:rPr>
        <w:t>The path is 3000mm wide, or more.</w:t>
      </w:r>
    </w:p>
    <w:p w14:paraId="30960E49" w14:textId="77777777" w:rsidR="00A66333" w:rsidRPr="00A66333" w:rsidRDefault="00A66333" w:rsidP="00EC0CA9">
      <w:pPr>
        <w:pStyle w:val="Heading4"/>
        <w:spacing w:before="0"/>
        <w:rPr>
          <w:rFonts w:ascii="Century Gothic" w:hAnsi="Century Gothic"/>
          <w:color w:val="auto"/>
        </w:rPr>
      </w:pPr>
      <w:r w:rsidRPr="00A66333">
        <w:rPr>
          <w:rFonts w:ascii="Century Gothic" w:hAnsi="Century Gothic"/>
          <w:color w:val="auto"/>
        </w:rPr>
        <w:t>Main entrance</w:t>
      </w:r>
      <w:r w:rsidR="00AE1EDA">
        <w:rPr>
          <w:rFonts w:ascii="Century Gothic" w:hAnsi="Century Gothic"/>
          <w:color w:val="auto"/>
        </w:rPr>
        <w:t xml:space="preserve"> – reception (management centre)</w:t>
      </w:r>
    </w:p>
    <w:p w14:paraId="30960E4A" w14:textId="77777777" w:rsidR="00A66333" w:rsidRDefault="00A66333" w:rsidP="00EC0CA9">
      <w:pPr>
        <w:pStyle w:val="Compact"/>
        <w:numPr>
          <w:ilvl w:val="0"/>
          <w:numId w:val="23"/>
        </w:numPr>
        <w:spacing w:before="0" w:after="0"/>
        <w:rPr>
          <w:rFonts w:ascii="Century Gothic" w:hAnsi="Century Gothic"/>
        </w:rPr>
      </w:pPr>
      <w:r w:rsidRPr="00A66333">
        <w:rPr>
          <w:rFonts w:ascii="Century Gothic" w:hAnsi="Century Gothic"/>
        </w:rPr>
        <w:t>The main entrance has level access.</w:t>
      </w:r>
    </w:p>
    <w:p w14:paraId="30960E4B" w14:textId="77777777" w:rsidR="00A66333" w:rsidRPr="00A66333" w:rsidRDefault="00A66333" w:rsidP="00EC0CA9">
      <w:pPr>
        <w:pStyle w:val="Compact"/>
        <w:numPr>
          <w:ilvl w:val="0"/>
          <w:numId w:val="23"/>
        </w:numPr>
        <w:spacing w:before="0" w:after="0"/>
        <w:rPr>
          <w:rFonts w:ascii="Century Gothic" w:hAnsi="Century Gothic"/>
        </w:rPr>
      </w:pPr>
      <w:r w:rsidRPr="00A66333">
        <w:rPr>
          <w:rFonts w:ascii="Century Gothic" w:hAnsi="Century Gothic"/>
        </w:rPr>
        <w:t>The main door is side hung.</w:t>
      </w:r>
    </w:p>
    <w:p w14:paraId="30960E4C" w14:textId="77777777" w:rsidR="00A66333" w:rsidRDefault="00A66333" w:rsidP="00EC0CA9">
      <w:pPr>
        <w:pStyle w:val="Compact"/>
        <w:numPr>
          <w:ilvl w:val="0"/>
          <w:numId w:val="23"/>
        </w:numPr>
        <w:spacing w:before="0" w:after="0"/>
        <w:rPr>
          <w:rFonts w:ascii="Century Gothic" w:hAnsi="Century Gothic"/>
        </w:rPr>
      </w:pPr>
      <w:r w:rsidRPr="00A66333">
        <w:rPr>
          <w:rFonts w:ascii="Century Gothic" w:hAnsi="Century Gothic"/>
        </w:rPr>
        <w:t>The door is 1000mm wide</w:t>
      </w:r>
      <w:r w:rsidR="00E927CE">
        <w:rPr>
          <w:rFonts w:ascii="Century Gothic" w:hAnsi="Century Gothic"/>
        </w:rPr>
        <w:t>, or more</w:t>
      </w:r>
      <w:r w:rsidRPr="00A66333">
        <w:rPr>
          <w:rFonts w:ascii="Century Gothic" w:hAnsi="Century Gothic"/>
        </w:rPr>
        <w:t>.</w:t>
      </w:r>
    </w:p>
    <w:p w14:paraId="30960E4D" w14:textId="77777777" w:rsidR="00AE1EDA" w:rsidRDefault="00AE1EDA" w:rsidP="00EC0CA9">
      <w:pPr>
        <w:spacing w:before="0" w:after="0"/>
        <w:rPr>
          <w:rFonts w:ascii="Century Gothic" w:hAnsi="Century Gothic" w:cs="Arial"/>
          <w:b/>
          <w:bCs/>
          <w:sz w:val="28"/>
          <w:szCs w:val="28"/>
          <w:u w:val="single"/>
          <w:lang w:eastAsia="en-GB"/>
        </w:rPr>
      </w:pPr>
      <w:bookmarkStart w:id="2" w:name="at-a-glance"/>
    </w:p>
    <w:p w14:paraId="30960E4E" w14:textId="77777777" w:rsidR="00A66333" w:rsidRPr="00A66333" w:rsidRDefault="00A66333" w:rsidP="00EC0CA9">
      <w:pPr>
        <w:spacing w:before="0" w:after="0"/>
        <w:rPr>
          <w:rFonts w:ascii="Century Gothic" w:hAnsi="Century Gothic" w:cs="Arial"/>
          <w:b/>
          <w:bCs/>
          <w:sz w:val="28"/>
          <w:szCs w:val="28"/>
          <w:u w:val="single"/>
          <w:lang w:eastAsia="en-GB"/>
        </w:rPr>
      </w:pPr>
      <w:r w:rsidRPr="00A66333">
        <w:rPr>
          <w:rFonts w:ascii="Century Gothic" w:hAnsi="Century Gothic" w:cs="Arial"/>
          <w:b/>
          <w:bCs/>
          <w:sz w:val="28"/>
          <w:szCs w:val="28"/>
          <w:u w:val="single"/>
          <w:lang w:eastAsia="en-GB"/>
        </w:rPr>
        <w:t>Reception</w:t>
      </w:r>
    </w:p>
    <w:p w14:paraId="30960E4F" w14:textId="77777777" w:rsidR="00A66333" w:rsidRDefault="00A66333" w:rsidP="00EC0CA9">
      <w:pPr>
        <w:pStyle w:val="Compact"/>
        <w:numPr>
          <w:ilvl w:val="0"/>
          <w:numId w:val="22"/>
        </w:numPr>
        <w:spacing w:before="0" w:after="0"/>
        <w:rPr>
          <w:rFonts w:ascii="Century Gothic" w:hAnsi="Century Gothic"/>
          <w:lang w:eastAsia="en-GB"/>
        </w:rPr>
      </w:pPr>
      <w:r w:rsidRPr="00A66333">
        <w:rPr>
          <w:rFonts w:ascii="Century Gothic" w:hAnsi="Century Gothic"/>
          <w:lang w:eastAsia="en-GB"/>
        </w:rPr>
        <w:t>All ground floor doors are open during normal service hours</w:t>
      </w:r>
      <w:r w:rsidR="004A0B57">
        <w:rPr>
          <w:rFonts w:ascii="Century Gothic" w:hAnsi="Century Gothic"/>
          <w:lang w:eastAsia="en-GB"/>
        </w:rPr>
        <w:t>.</w:t>
      </w:r>
    </w:p>
    <w:p w14:paraId="30960E50" w14:textId="77777777" w:rsidR="00E927CE" w:rsidRPr="00E927CE" w:rsidRDefault="00A66333" w:rsidP="00EC0CA9">
      <w:pPr>
        <w:pStyle w:val="Compact"/>
        <w:numPr>
          <w:ilvl w:val="0"/>
          <w:numId w:val="22"/>
        </w:numPr>
        <w:spacing w:before="0" w:after="0"/>
        <w:rPr>
          <w:lang w:eastAsia="en-GB"/>
        </w:rPr>
      </w:pPr>
      <w:r w:rsidRPr="00E927CE">
        <w:rPr>
          <w:rFonts w:ascii="Century Gothic" w:hAnsi="Century Gothic"/>
          <w:lang w:eastAsia="en-GB"/>
        </w:rPr>
        <w:t>There is level access to the main reception</w:t>
      </w:r>
      <w:r w:rsidR="004A0B57" w:rsidRPr="00E927CE">
        <w:rPr>
          <w:rFonts w:ascii="Century Gothic" w:hAnsi="Century Gothic"/>
          <w:lang w:eastAsia="en-GB"/>
        </w:rPr>
        <w:t>.</w:t>
      </w:r>
    </w:p>
    <w:p w14:paraId="30960E52" w14:textId="588EC5DB" w:rsidR="00E927CE" w:rsidRPr="00E927CE" w:rsidRDefault="00A66333" w:rsidP="002338F7">
      <w:pPr>
        <w:pStyle w:val="Compact"/>
        <w:numPr>
          <w:ilvl w:val="0"/>
          <w:numId w:val="22"/>
        </w:numPr>
        <w:spacing w:before="0" w:after="0"/>
        <w:rPr>
          <w:lang w:eastAsia="en-GB"/>
        </w:rPr>
      </w:pPr>
      <w:r w:rsidRPr="00E927CE">
        <w:rPr>
          <w:rFonts w:ascii="Century Gothic" w:hAnsi="Century Gothic"/>
          <w:lang w:eastAsia="en-GB"/>
        </w:rPr>
        <w:t xml:space="preserve">The reception area has seating for guests to </w:t>
      </w:r>
      <w:proofErr w:type="gramStart"/>
      <w:r w:rsidRPr="00E927CE">
        <w:rPr>
          <w:rFonts w:ascii="Century Gothic" w:hAnsi="Century Gothic"/>
          <w:lang w:eastAsia="en-GB"/>
        </w:rPr>
        <w:t>wait</w:t>
      </w:r>
      <w:proofErr w:type="gramEnd"/>
    </w:p>
    <w:p w14:paraId="30960E53" w14:textId="77777777" w:rsidR="00A66333" w:rsidRPr="00A66333" w:rsidRDefault="00A66333" w:rsidP="00EC0CA9">
      <w:pPr>
        <w:pStyle w:val="Compact"/>
        <w:numPr>
          <w:ilvl w:val="0"/>
          <w:numId w:val="22"/>
        </w:numPr>
        <w:spacing w:before="0" w:after="0"/>
        <w:rPr>
          <w:lang w:eastAsia="en-GB"/>
        </w:rPr>
      </w:pPr>
      <w:r w:rsidRPr="00E927CE">
        <w:rPr>
          <w:rFonts w:ascii="Century Gothic" w:hAnsi="Century Gothic"/>
          <w:lang w:eastAsia="en-GB"/>
        </w:rPr>
        <w:t xml:space="preserve">When checking-in, reception staff will note if guests </w:t>
      </w:r>
      <w:proofErr w:type="gramStart"/>
      <w:r w:rsidRPr="00E927CE">
        <w:rPr>
          <w:rFonts w:ascii="Century Gothic" w:hAnsi="Century Gothic"/>
          <w:lang w:eastAsia="en-GB"/>
        </w:rPr>
        <w:t>will need</w:t>
      </w:r>
      <w:proofErr w:type="gramEnd"/>
      <w:r w:rsidRPr="00E927CE">
        <w:rPr>
          <w:rFonts w:ascii="Century Gothic" w:hAnsi="Century Gothic"/>
          <w:lang w:eastAsia="en-GB"/>
        </w:rPr>
        <w:t xml:space="preserve"> assistance in the event of an evacuation and this forms part of the night porter brief.</w:t>
      </w:r>
    </w:p>
    <w:p w14:paraId="30960E54" w14:textId="77777777" w:rsidR="00EC0CA9" w:rsidRDefault="00EC0CA9" w:rsidP="00EC0CA9">
      <w:pPr>
        <w:spacing w:before="0" w:after="0"/>
        <w:rPr>
          <w:rFonts w:ascii="Century Gothic" w:hAnsi="Century Gothic" w:cs="Arial"/>
          <w:b/>
          <w:bCs/>
          <w:sz w:val="28"/>
          <w:szCs w:val="28"/>
          <w:u w:val="single"/>
          <w:lang w:eastAsia="en-GB"/>
        </w:rPr>
      </w:pPr>
    </w:p>
    <w:p w14:paraId="30960E55" w14:textId="77777777" w:rsidR="00A66333" w:rsidRPr="00A66333" w:rsidRDefault="00A66333" w:rsidP="00EC0CA9">
      <w:pPr>
        <w:spacing w:before="0" w:after="0"/>
        <w:rPr>
          <w:rFonts w:ascii="Century Gothic" w:hAnsi="Century Gothic" w:cs="Arial"/>
          <w:b/>
          <w:bCs/>
          <w:sz w:val="28"/>
          <w:szCs w:val="28"/>
          <w:u w:val="single"/>
          <w:lang w:eastAsia="en-GB"/>
        </w:rPr>
      </w:pPr>
      <w:r w:rsidRPr="00A66333">
        <w:rPr>
          <w:rFonts w:ascii="Century Gothic" w:hAnsi="Century Gothic" w:cs="Arial"/>
          <w:b/>
          <w:bCs/>
          <w:sz w:val="28"/>
          <w:szCs w:val="28"/>
          <w:u w:val="single"/>
          <w:lang w:eastAsia="en-GB"/>
        </w:rPr>
        <w:t>Public rooms in the hotel</w:t>
      </w:r>
    </w:p>
    <w:p w14:paraId="30960E56" w14:textId="77777777" w:rsidR="00A66333" w:rsidRPr="00FE5EB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The w</w:t>
      </w:r>
      <w:r w:rsidR="00FE5EB7">
        <w:rPr>
          <w:rFonts w:ascii="Century Gothic" w:hAnsi="Century Gothic" w:cs="Arial"/>
          <w:lang w:eastAsia="en-GB"/>
        </w:rPr>
        <w:t xml:space="preserve">hole of the ground floor of New Place Hotel </w:t>
      </w:r>
      <w:r w:rsidRPr="004A0B57">
        <w:rPr>
          <w:rFonts w:ascii="Century Gothic" w:hAnsi="Century Gothic" w:cs="Arial"/>
          <w:lang w:eastAsia="en-GB"/>
        </w:rPr>
        <w:t>is level and accessible to wheelchairs – as is much of the surrounding garden including the terrace</w:t>
      </w:r>
      <w:r w:rsidR="00FE5EB7">
        <w:rPr>
          <w:rFonts w:ascii="Century Gothic" w:hAnsi="Century Gothic" w:cs="Arial"/>
          <w:lang w:eastAsia="en-GB"/>
        </w:rPr>
        <w:t xml:space="preserve"> and courtyard</w:t>
      </w:r>
      <w:r w:rsidRPr="004A0B57">
        <w:rPr>
          <w:rFonts w:ascii="Century Gothic" w:hAnsi="Century Gothic" w:cs="Arial"/>
          <w:lang w:eastAsia="en-GB"/>
        </w:rPr>
        <w:t xml:space="preserve">. </w:t>
      </w:r>
    </w:p>
    <w:p w14:paraId="30960E57" w14:textId="77777777" w:rsidR="004A0B57" w:rsidRPr="00FE5EB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 xml:space="preserve">The hotel bars are on the ground floor – there </w:t>
      </w:r>
      <w:r w:rsidR="00FE5EB7">
        <w:rPr>
          <w:rFonts w:ascii="Century Gothic" w:hAnsi="Century Gothic" w:cs="Arial"/>
          <w:lang w:eastAsia="en-GB"/>
        </w:rPr>
        <w:t>is a moveable ramp to access the bar.</w:t>
      </w:r>
    </w:p>
    <w:p w14:paraId="30960E58" w14:textId="77777777" w:rsidR="004A0B57" w:rsidRPr="00FE5EB7" w:rsidRDefault="00A66333" w:rsidP="00EC0CA9">
      <w:pPr>
        <w:pStyle w:val="ListParagraph"/>
        <w:numPr>
          <w:ilvl w:val="0"/>
          <w:numId w:val="26"/>
        </w:numPr>
        <w:spacing w:before="0" w:after="0"/>
        <w:rPr>
          <w:rFonts w:ascii="Century Gothic" w:hAnsi="Century Gothic" w:cs="Arial"/>
          <w:lang w:eastAsia="en-GB"/>
        </w:rPr>
      </w:pPr>
      <w:r w:rsidRPr="00FE5EB7">
        <w:rPr>
          <w:rFonts w:ascii="Century Gothic" w:hAnsi="Century Gothic" w:cs="Arial"/>
          <w:lang w:eastAsia="en-GB"/>
        </w:rPr>
        <w:t>All corridors and public areas are well lit</w:t>
      </w:r>
      <w:r w:rsidR="004A0B57" w:rsidRPr="00FE5EB7">
        <w:rPr>
          <w:rFonts w:ascii="Century Gothic" w:hAnsi="Century Gothic" w:cs="Arial"/>
          <w:lang w:eastAsia="en-GB"/>
        </w:rPr>
        <w:t>.</w:t>
      </w:r>
    </w:p>
    <w:p w14:paraId="30960E59"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All doors and corridors are wide enough for wheelchairs/zimmer frames/pushchairs</w:t>
      </w:r>
      <w:r w:rsidR="004A0B57">
        <w:rPr>
          <w:rFonts w:ascii="Century Gothic" w:hAnsi="Century Gothic" w:cs="Arial"/>
          <w:lang w:eastAsia="en-GB"/>
        </w:rPr>
        <w:t>.</w:t>
      </w:r>
    </w:p>
    <w:p w14:paraId="30960E5A" w14:textId="77777777" w:rsidR="00A66333" w:rsidRPr="004A0B57" w:rsidRDefault="00FE5EB7" w:rsidP="00EC0CA9">
      <w:pPr>
        <w:pStyle w:val="ListParagraph"/>
        <w:numPr>
          <w:ilvl w:val="0"/>
          <w:numId w:val="26"/>
        </w:numPr>
        <w:spacing w:before="0" w:after="0"/>
        <w:rPr>
          <w:rFonts w:ascii="Century Gothic" w:hAnsi="Century Gothic" w:cs="Arial"/>
          <w:lang w:eastAsia="en-GB"/>
        </w:rPr>
      </w:pPr>
      <w:r>
        <w:rPr>
          <w:rFonts w:ascii="Century Gothic" w:hAnsi="Century Gothic" w:cs="Arial"/>
          <w:lang w:eastAsia="en-GB"/>
        </w:rPr>
        <w:t xml:space="preserve">There are </w:t>
      </w:r>
      <w:r w:rsidR="00A66333" w:rsidRPr="004A0B57">
        <w:rPr>
          <w:rFonts w:ascii="Century Gothic" w:hAnsi="Century Gothic" w:cs="Arial"/>
          <w:lang w:eastAsia="en-GB"/>
        </w:rPr>
        <w:t>disabled toilet</w:t>
      </w:r>
      <w:r>
        <w:rPr>
          <w:rFonts w:ascii="Century Gothic" w:hAnsi="Century Gothic" w:cs="Arial"/>
          <w:lang w:eastAsia="en-GB"/>
        </w:rPr>
        <w:t>s on the ground floor that are</w:t>
      </w:r>
      <w:r w:rsidR="00A66333" w:rsidRPr="004A0B57">
        <w:rPr>
          <w:rFonts w:ascii="Century Gothic" w:hAnsi="Century Gothic" w:cs="Arial"/>
          <w:lang w:eastAsia="en-GB"/>
        </w:rPr>
        <w:t xml:space="preserve"> suitable for wheelchairs and has </w:t>
      </w:r>
      <w:r>
        <w:rPr>
          <w:rFonts w:ascii="Century Gothic" w:hAnsi="Century Gothic" w:cs="Arial"/>
          <w:lang w:eastAsia="en-GB"/>
        </w:rPr>
        <w:t xml:space="preserve">a </w:t>
      </w:r>
      <w:r w:rsidRPr="004A0B57">
        <w:rPr>
          <w:rFonts w:ascii="Century Gothic" w:hAnsi="Century Gothic" w:cs="Arial"/>
          <w:lang w:eastAsia="en-GB"/>
        </w:rPr>
        <w:t>baby-changing facility</w:t>
      </w:r>
      <w:r w:rsidR="004A0B57">
        <w:rPr>
          <w:rFonts w:ascii="Century Gothic" w:hAnsi="Century Gothic" w:cs="Arial"/>
          <w:lang w:eastAsia="en-GB"/>
        </w:rPr>
        <w:t>.</w:t>
      </w:r>
    </w:p>
    <w:p w14:paraId="30960E5B" w14:textId="77777777" w:rsidR="00A66333" w:rsidRPr="00FE5EB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All diets can be catered for although advance notice is helpful.</w:t>
      </w:r>
    </w:p>
    <w:p w14:paraId="30960E5C"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There is a ramp to access the 2 steps up to the Restaurant</w:t>
      </w:r>
      <w:r w:rsidR="00FE5EB7">
        <w:rPr>
          <w:rFonts w:ascii="Century Gothic" w:hAnsi="Century Gothic" w:cs="Arial"/>
          <w:lang w:eastAsia="en-GB"/>
        </w:rPr>
        <w:t>.</w:t>
      </w:r>
    </w:p>
    <w:p w14:paraId="30960E5D"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High chairs are available and may be used in all areas</w:t>
      </w:r>
      <w:r w:rsidR="004A0B57">
        <w:rPr>
          <w:rFonts w:ascii="Century Gothic" w:hAnsi="Century Gothic" w:cs="Arial"/>
          <w:lang w:eastAsia="en-GB"/>
        </w:rPr>
        <w:t>.</w:t>
      </w:r>
    </w:p>
    <w:p w14:paraId="30960E5E"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The restaurant lighting is even but can be varied using dimmer switches</w:t>
      </w:r>
      <w:r w:rsidR="004A0B57">
        <w:rPr>
          <w:rFonts w:ascii="Century Gothic" w:hAnsi="Century Gothic" w:cs="Arial"/>
          <w:lang w:eastAsia="en-GB"/>
        </w:rPr>
        <w:t xml:space="preserve">. </w:t>
      </w:r>
    </w:p>
    <w:p w14:paraId="30960E5F"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Dogs including service dogs are allowed in the hotel</w:t>
      </w:r>
      <w:r w:rsidR="004A0B57">
        <w:rPr>
          <w:rFonts w:ascii="Century Gothic" w:hAnsi="Century Gothic" w:cs="Arial"/>
          <w:lang w:eastAsia="en-GB"/>
        </w:rPr>
        <w:t>.</w:t>
      </w:r>
    </w:p>
    <w:p w14:paraId="30960E60" w14:textId="77777777" w:rsidR="00A66333" w:rsidRPr="004A0B57" w:rsidRDefault="00A66333" w:rsidP="00EC0CA9">
      <w:pPr>
        <w:pStyle w:val="Compact"/>
        <w:numPr>
          <w:ilvl w:val="0"/>
          <w:numId w:val="26"/>
        </w:numPr>
        <w:spacing w:before="0" w:after="0"/>
        <w:rPr>
          <w:rFonts w:ascii="Century Gothic" w:hAnsi="Century Gothic"/>
        </w:rPr>
      </w:pPr>
      <w:r w:rsidRPr="004A0B57">
        <w:rPr>
          <w:rFonts w:ascii="Century Gothic" w:hAnsi="Century Gothic"/>
        </w:rPr>
        <w:t>We can provide water bowls for assistance dogs on request. </w:t>
      </w:r>
    </w:p>
    <w:p w14:paraId="30960E61"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t>Door frames and doors are painted contrasting colours to the walls in the public areas</w:t>
      </w:r>
      <w:r w:rsidR="004A0B57">
        <w:rPr>
          <w:rFonts w:ascii="Century Gothic" w:hAnsi="Century Gothic" w:cs="Arial"/>
          <w:lang w:eastAsia="en-GB"/>
        </w:rPr>
        <w:t>.</w:t>
      </w:r>
    </w:p>
    <w:p w14:paraId="30960E62" w14:textId="77777777" w:rsidR="00A66333" w:rsidRPr="004A0B57" w:rsidRDefault="00A66333" w:rsidP="00EC0CA9">
      <w:pPr>
        <w:pStyle w:val="ListParagraph"/>
        <w:numPr>
          <w:ilvl w:val="0"/>
          <w:numId w:val="26"/>
        </w:numPr>
        <w:spacing w:before="0" w:after="0"/>
        <w:rPr>
          <w:rFonts w:ascii="Century Gothic" w:hAnsi="Century Gothic" w:cs="Arial"/>
          <w:lang w:eastAsia="en-GB"/>
        </w:rPr>
      </w:pPr>
      <w:r w:rsidRPr="004A0B57">
        <w:rPr>
          <w:rFonts w:ascii="Century Gothic" w:hAnsi="Century Gothic" w:cs="Arial"/>
          <w:lang w:eastAsia="en-GB"/>
        </w:rPr>
        <w:lastRenderedPageBreak/>
        <w:t>Wi-Fi is available Free of Charge throug</w:t>
      </w:r>
      <w:r w:rsidR="00B204C3">
        <w:rPr>
          <w:rFonts w:ascii="Century Gothic" w:hAnsi="Century Gothic" w:cs="Arial"/>
          <w:lang w:eastAsia="en-GB"/>
        </w:rPr>
        <w:t>hout the public rooms and</w:t>
      </w:r>
      <w:r w:rsidRPr="004A0B57">
        <w:rPr>
          <w:rFonts w:ascii="Century Gothic" w:hAnsi="Century Gothic" w:cs="Arial"/>
          <w:lang w:eastAsia="en-GB"/>
        </w:rPr>
        <w:t xml:space="preserve"> the bedrooms</w:t>
      </w:r>
      <w:r w:rsidR="004A0B57">
        <w:rPr>
          <w:rFonts w:ascii="Century Gothic" w:hAnsi="Century Gothic" w:cs="Arial"/>
          <w:lang w:eastAsia="en-GB"/>
        </w:rPr>
        <w:t xml:space="preserve">. </w:t>
      </w:r>
    </w:p>
    <w:p w14:paraId="30960E63" w14:textId="77777777" w:rsidR="00EC0CA9" w:rsidRDefault="00EC0CA9" w:rsidP="00EC0CA9">
      <w:pPr>
        <w:spacing w:before="0" w:after="0"/>
        <w:rPr>
          <w:rFonts w:ascii="Century Gothic" w:hAnsi="Century Gothic" w:cs="Arial"/>
          <w:b/>
          <w:bCs/>
          <w:sz w:val="28"/>
          <w:szCs w:val="28"/>
          <w:u w:val="single"/>
          <w:lang w:eastAsia="en-GB"/>
        </w:rPr>
      </w:pPr>
    </w:p>
    <w:p w14:paraId="30960E64" w14:textId="77777777" w:rsidR="00A66333" w:rsidRPr="00FE5EB7" w:rsidRDefault="00A66333" w:rsidP="00EC0CA9">
      <w:pPr>
        <w:spacing w:before="0" w:after="0"/>
        <w:rPr>
          <w:rFonts w:ascii="Century Gothic" w:hAnsi="Century Gothic" w:cs="Arial"/>
          <w:b/>
          <w:bCs/>
          <w:sz w:val="28"/>
          <w:szCs w:val="28"/>
          <w:u w:val="single"/>
          <w:lang w:eastAsia="en-GB"/>
        </w:rPr>
      </w:pPr>
      <w:r w:rsidRPr="00FE5EB7">
        <w:rPr>
          <w:rFonts w:ascii="Century Gothic" w:hAnsi="Century Gothic" w:cs="Arial"/>
          <w:b/>
          <w:bCs/>
          <w:sz w:val="28"/>
          <w:szCs w:val="28"/>
          <w:u w:val="single"/>
          <w:lang w:eastAsia="en-GB"/>
        </w:rPr>
        <w:t>Meeting rooms</w:t>
      </w:r>
    </w:p>
    <w:p w14:paraId="30960E65" w14:textId="77777777" w:rsidR="00B204C3" w:rsidRPr="00B204C3" w:rsidRDefault="00B204C3" w:rsidP="00B204C3">
      <w:pPr>
        <w:pStyle w:val="ListParagraph"/>
        <w:numPr>
          <w:ilvl w:val="0"/>
          <w:numId w:val="28"/>
        </w:numPr>
        <w:spacing w:before="0" w:after="0"/>
        <w:rPr>
          <w:rFonts w:ascii="Century Gothic" w:hAnsi="Century Gothic" w:cs="Arial"/>
          <w:lang w:eastAsia="en-GB"/>
        </w:rPr>
      </w:pPr>
      <w:r w:rsidRPr="00B204C3">
        <w:rPr>
          <w:rFonts w:ascii="Century Gothic" w:hAnsi="Century Gothic" w:cs="Arial"/>
          <w:lang w:eastAsia="en-GB"/>
        </w:rPr>
        <w:t>Wi-Fi is accessible in our meeting rooms using a bespoke code which will be issued by the conference manager on arrival.</w:t>
      </w:r>
    </w:p>
    <w:p w14:paraId="30960E66" w14:textId="5CAD9D4F" w:rsidR="00B204C3" w:rsidRDefault="00B204C3" w:rsidP="00B204C3">
      <w:pPr>
        <w:pStyle w:val="ListParagraph"/>
        <w:numPr>
          <w:ilvl w:val="0"/>
          <w:numId w:val="28"/>
        </w:numPr>
        <w:spacing w:before="0" w:after="0"/>
        <w:rPr>
          <w:rFonts w:ascii="Century Gothic" w:hAnsi="Century Gothic" w:cs="Arial"/>
          <w:lang w:eastAsia="en-GB"/>
        </w:rPr>
      </w:pPr>
      <w:r w:rsidRPr="00B204C3">
        <w:rPr>
          <w:rFonts w:ascii="Century Gothic" w:hAnsi="Century Gothic" w:cs="Arial"/>
          <w:lang w:eastAsia="en-GB"/>
        </w:rPr>
        <w:t xml:space="preserve">Private dining is available in </w:t>
      </w:r>
      <w:r w:rsidR="007312CA" w:rsidRPr="00B204C3">
        <w:rPr>
          <w:rFonts w:ascii="Century Gothic" w:hAnsi="Century Gothic" w:cs="Arial"/>
          <w:lang w:eastAsia="en-GB"/>
        </w:rPr>
        <w:t>all</w:t>
      </w:r>
      <w:r w:rsidRPr="00B204C3">
        <w:rPr>
          <w:rFonts w:ascii="Century Gothic" w:hAnsi="Century Gothic" w:cs="Arial"/>
          <w:lang w:eastAsia="en-GB"/>
        </w:rPr>
        <w:t xml:space="preserve"> our meeting rooms.</w:t>
      </w:r>
    </w:p>
    <w:p w14:paraId="30960E67" w14:textId="77777777" w:rsidR="00B204C3" w:rsidRDefault="00B204C3" w:rsidP="00B204C3">
      <w:pPr>
        <w:pStyle w:val="ListParagraph"/>
        <w:numPr>
          <w:ilvl w:val="0"/>
          <w:numId w:val="28"/>
        </w:numPr>
        <w:spacing w:before="0" w:after="0"/>
        <w:rPr>
          <w:rFonts w:ascii="Century Gothic" w:hAnsi="Century Gothic" w:cs="Arial"/>
          <w:lang w:eastAsia="en-GB"/>
        </w:rPr>
      </w:pPr>
      <w:r w:rsidRPr="00B204C3">
        <w:rPr>
          <w:rFonts w:ascii="Century Gothic" w:hAnsi="Century Gothic" w:cs="Arial"/>
          <w:lang w:eastAsia="en-GB"/>
        </w:rPr>
        <w:t xml:space="preserve">There are male and female toilets accessible from the Meeting Rooms and a disabled toilet is available on the ground floor. </w:t>
      </w:r>
    </w:p>
    <w:p w14:paraId="00286EEB" w14:textId="77777777" w:rsidR="0032319E" w:rsidRPr="00B204C3" w:rsidRDefault="0032319E" w:rsidP="0032319E">
      <w:pPr>
        <w:pStyle w:val="ListParagraph"/>
        <w:spacing w:before="0" w:after="0"/>
        <w:rPr>
          <w:rFonts w:ascii="Century Gothic" w:hAnsi="Century Gothic" w:cs="Arial"/>
          <w:lang w:eastAsia="en-GB"/>
        </w:rPr>
      </w:pPr>
    </w:p>
    <w:p w14:paraId="30960E68" w14:textId="77777777" w:rsidR="00B204C3" w:rsidRPr="0032319E" w:rsidRDefault="00B204C3" w:rsidP="00EC0CA9">
      <w:pPr>
        <w:spacing w:before="0" w:after="0"/>
        <w:rPr>
          <w:rFonts w:ascii="Century Gothic" w:hAnsi="Century Gothic" w:cs="Arial"/>
          <w:b/>
          <w:bCs/>
          <w:sz w:val="28"/>
          <w:szCs w:val="28"/>
          <w:u w:val="single"/>
          <w:lang w:eastAsia="en-GB"/>
        </w:rPr>
      </w:pPr>
      <w:r w:rsidRPr="0032319E">
        <w:rPr>
          <w:rFonts w:ascii="Century Gothic" w:hAnsi="Century Gothic" w:cs="Arial"/>
          <w:b/>
          <w:bCs/>
          <w:sz w:val="28"/>
          <w:szCs w:val="28"/>
          <w:u w:val="single"/>
          <w:lang w:eastAsia="en-GB"/>
        </w:rPr>
        <w:t>Management Centre</w:t>
      </w:r>
    </w:p>
    <w:p w14:paraId="30960E69" w14:textId="77777777" w:rsidR="00A66333" w:rsidRPr="004A0B57" w:rsidRDefault="00FE5EB7" w:rsidP="00EC0CA9">
      <w:pPr>
        <w:spacing w:before="0" w:after="0"/>
        <w:rPr>
          <w:rFonts w:ascii="Century Gothic" w:hAnsi="Century Gothic" w:cs="Arial"/>
          <w:lang w:eastAsia="en-GB"/>
        </w:rPr>
      </w:pPr>
      <w:r>
        <w:rPr>
          <w:rFonts w:ascii="Century Gothic" w:hAnsi="Century Gothic" w:cs="Arial"/>
          <w:lang w:eastAsia="en-GB"/>
        </w:rPr>
        <w:t>The ‘Classroom 6, 5, 4, 3, 2’ r</w:t>
      </w:r>
      <w:r w:rsidR="00A66333" w:rsidRPr="004A0B57">
        <w:rPr>
          <w:rFonts w:ascii="Century Gothic" w:hAnsi="Century Gothic" w:cs="Arial"/>
          <w:lang w:eastAsia="en-GB"/>
        </w:rPr>
        <w:t>oom</w:t>
      </w:r>
      <w:r>
        <w:rPr>
          <w:rFonts w:ascii="Century Gothic" w:hAnsi="Century Gothic" w:cs="Arial"/>
          <w:lang w:eastAsia="en-GB"/>
        </w:rPr>
        <w:t>s</w:t>
      </w:r>
      <w:r w:rsidR="00A66333" w:rsidRPr="004A0B57">
        <w:rPr>
          <w:rFonts w:ascii="Century Gothic" w:hAnsi="Century Gothic" w:cs="Arial"/>
          <w:lang w:eastAsia="en-GB"/>
        </w:rPr>
        <w:t xml:space="preserve"> </w:t>
      </w:r>
      <w:r>
        <w:rPr>
          <w:rFonts w:ascii="Century Gothic" w:hAnsi="Century Gothic" w:cs="Arial"/>
          <w:lang w:eastAsia="en-GB"/>
        </w:rPr>
        <w:t xml:space="preserve">and ‘Syndicates 1, 2, 3’ </w:t>
      </w:r>
      <w:r w:rsidR="00A66333" w:rsidRPr="004A0B57">
        <w:rPr>
          <w:rFonts w:ascii="Century Gothic" w:hAnsi="Century Gothic" w:cs="Arial"/>
          <w:lang w:eastAsia="en-GB"/>
        </w:rPr>
        <w:t xml:space="preserve">are </w:t>
      </w:r>
      <w:r>
        <w:rPr>
          <w:rFonts w:ascii="Century Gothic" w:hAnsi="Century Gothic" w:cs="Arial"/>
          <w:lang w:eastAsia="en-GB"/>
        </w:rPr>
        <w:t xml:space="preserve">all </w:t>
      </w:r>
      <w:r w:rsidR="00A66333" w:rsidRPr="004A0B57">
        <w:rPr>
          <w:rFonts w:ascii="Century Gothic" w:hAnsi="Century Gothic" w:cs="Arial"/>
          <w:lang w:eastAsia="en-GB"/>
        </w:rPr>
        <w:t>on the ground floor and accessible via level access from Reception.</w:t>
      </w:r>
    </w:p>
    <w:p w14:paraId="30960E6A" w14:textId="77777777" w:rsidR="00A66333" w:rsidRDefault="00FE5EB7" w:rsidP="00EC0CA9">
      <w:pPr>
        <w:spacing w:before="0" w:after="0"/>
        <w:rPr>
          <w:rFonts w:ascii="Century Gothic" w:hAnsi="Century Gothic" w:cs="Arial"/>
          <w:lang w:eastAsia="en-GB"/>
        </w:rPr>
      </w:pPr>
      <w:r>
        <w:rPr>
          <w:rFonts w:ascii="Century Gothic" w:hAnsi="Century Gothic" w:cs="Arial"/>
          <w:lang w:eastAsia="en-GB"/>
        </w:rPr>
        <w:t>The Stratford</w:t>
      </w:r>
      <w:r w:rsidR="00C8520B">
        <w:rPr>
          <w:rFonts w:ascii="Century Gothic" w:hAnsi="Century Gothic" w:cs="Arial"/>
          <w:lang w:eastAsia="en-GB"/>
        </w:rPr>
        <w:t xml:space="preserve"> Suite, Stour and Avon Rooms are located on the 1</w:t>
      </w:r>
      <w:r w:rsidR="00C8520B" w:rsidRPr="00C8520B">
        <w:rPr>
          <w:rFonts w:ascii="Century Gothic" w:hAnsi="Century Gothic" w:cs="Arial"/>
          <w:vertAlign w:val="superscript"/>
          <w:lang w:eastAsia="en-GB"/>
        </w:rPr>
        <w:t>st</w:t>
      </w:r>
      <w:r w:rsidR="00C8520B">
        <w:rPr>
          <w:rFonts w:ascii="Century Gothic" w:hAnsi="Century Gothic" w:cs="Arial"/>
          <w:lang w:eastAsia="en-GB"/>
        </w:rPr>
        <w:t xml:space="preserve"> floor of our management centre</w:t>
      </w:r>
      <w:r w:rsidR="00A66333" w:rsidRPr="004A0B57">
        <w:rPr>
          <w:rFonts w:ascii="Century Gothic" w:hAnsi="Century Gothic" w:cs="Arial"/>
          <w:lang w:eastAsia="en-GB"/>
        </w:rPr>
        <w:t>. It is usually accessed via a staircase which may prove difficult for those with mobility restrictions.</w:t>
      </w:r>
      <w:r w:rsidR="00C8520B">
        <w:rPr>
          <w:rFonts w:ascii="Century Gothic" w:hAnsi="Century Gothic" w:cs="Arial"/>
          <w:lang w:eastAsia="en-GB"/>
        </w:rPr>
        <w:t xml:space="preserve"> There isn’t a lift within this building. </w:t>
      </w:r>
    </w:p>
    <w:p w14:paraId="0CAD0939" w14:textId="77777777" w:rsidR="0032319E" w:rsidRDefault="0032319E" w:rsidP="00EC0CA9">
      <w:pPr>
        <w:spacing w:before="0" w:after="0"/>
        <w:rPr>
          <w:rFonts w:ascii="Century Gothic" w:hAnsi="Century Gothic" w:cs="Arial"/>
          <w:lang w:eastAsia="en-GB"/>
        </w:rPr>
      </w:pPr>
    </w:p>
    <w:p w14:paraId="30960E6B" w14:textId="77777777" w:rsidR="00B204C3" w:rsidRPr="0032319E" w:rsidRDefault="00B204C3" w:rsidP="00EC0CA9">
      <w:pPr>
        <w:spacing w:before="0" w:after="0"/>
        <w:rPr>
          <w:rFonts w:ascii="Century Gothic" w:hAnsi="Century Gothic" w:cs="Arial"/>
          <w:b/>
          <w:bCs/>
          <w:sz w:val="28"/>
          <w:szCs w:val="28"/>
          <w:u w:val="single"/>
          <w:lang w:eastAsia="en-GB"/>
        </w:rPr>
      </w:pPr>
      <w:r w:rsidRPr="0032319E">
        <w:rPr>
          <w:rFonts w:ascii="Century Gothic" w:hAnsi="Century Gothic" w:cs="Arial"/>
          <w:b/>
          <w:bCs/>
          <w:sz w:val="28"/>
          <w:szCs w:val="28"/>
          <w:u w:val="single"/>
          <w:lang w:eastAsia="en-GB"/>
        </w:rPr>
        <w:t>Manor House</w:t>
      </w:r>
    </w:p>
    <w:p w14:paraId="30960E6C" w14:textId="77777777" w:rsidR="00B204C3" w:rsidRDefault="00B204C3" w:rsidP="00EC0CA9">
      <w:pPr>
        <w:spacing w:before="0" w:after="0"/>
        <w:rPr>
          <w:rFonts w:ascii="Century Gothic" w:hAnsi="Century Gothic" w:cs="Arial"/>
          <w:lang w:eastAsia="en-GB"/>
        </w:rPr>
      </w:pPr>
      <w:r>
        <w:rPr>
          <w:rFonts w:ascii="Century Gothic" w:hAnsi="Century Gothic" w:cs="Arial"/>
          <w:lang w:eastAsia="en-GB"/>
        </w:rPr>
        <w:t>The Cressida, Ophelia, Brutus &amp; Falstaff rooms with additional syndicates are located on the 1</w:t>
      </w:r>
      <w:r w:rsidRPr="00B204C3">
        <w:rPr>
          <w:rFonts w:ascii="Century Gothic" w:hAnsi="Century Gothic" w:cs="Arial"/>
          <w:vertAlign w:val="superscript"/>
          <w:lang w:eastAsia="en-GB"/>
        </w:rPr>
        <w:t>st</w:t>
      </w:r>
      <w:r>
        <w:rPr>
          <w:rFonts w:ascii="Century Gothic" w:hAnsi="Century Gothic" w:cs="Arial"/>
          <w:lang w:eastAsia="en-GB"/>
        </w:rPr>
        <w:t xml:space="preserve"> floor of our manor house.  The Horatio, Portia, Yorick &amp; Shylock rooms with additional syndicates are located on the 2</w:t>
      </w:r>
      <w:r w:rsidRPr="00B204C3">
        <w:rPr>
          <w:rFonts w:ascii="Century Gothic" w:hAnsi="Century Gothic" w:cs="Arial"/>
          <w:vertAlign w:val="superscript"/>
          <w:lang w:eastAsia="en-GB"/>
        </w:rPr>
        <w:t>nd</w:t>
      </w:r>
      <w:r>
        <w:rPr>
          <w:rFonts w:ascii="Century Gothic" w:hAnsi="Century Gothic" w:cs="Arial"/>
          <w:lang w:eastAsia="en-GB"/>
        </w:rPr>
        <w:t xml:space="preserve"> floor of our manor house. </w:t>
      </w:r>
    </w:p>
    <w:p w14:paraId="30960E6D" w14:textId="77777777" w:rsidR="00B204C3" w:rsidRDefault="00B204C3" w:rsidP="00EC0CA9">
      <w:pPr>
        <w:spacing w:before="0" w:after="0"/>
        <w:rPr>
          <w:rFonts w:ascii="Century Gothic" w:hAnsi="Century Gothic" w:cs="Arial"/>
          <w:lang w:eastAsia="en-GB"/>
        </w:rPr>
      </w:pPr>
      <w:r>
        <w:rPr>
          <w:rFonts w:ascii="Century Gothic" w:hAnsi="Century Gothic" w:cs="Arial"/>
          <w:lang w:eastAsia="en-GB"/>
        </w:rPr>
        <w:t xml:space="preserve">These are all accessed via a staircase which may prove difficult for those with mobility restrictions. There isn’t a lift within this building. </w:t>
      </w:r>
    </w:p>
    <w:p w14:paraId="17BA597D" w14:textId="77777777" w:rsidR="0032319E" w:rsidRDefault="0032319E" w:rsidP="00EC0CA9">
      <w:pPr>
        <w:spacing w:before="0" w:after="0"/>
        <w:rPr>
          <w:rFonts w:ascii="Century Gothic" w:hAnsi="Century Gothic" w:cs="Arial"/>
          <w:lang w:eastAsia="en-GB"/>
        </w:rPr>
      </w:pPr>
    </w:p>
    <w:p w14:paraId="30960E6E" w14:textId="77777777" w:rsidR="00B204C3" w:rsidRPr="0032319E" w:rsidRDefault="00B204C3" w:rsidP="00EC0CA9">
      <w:pPr>
        <w:spacing w:before="0" w:after="0"/>
        <w:rPr>
          <w:rFonts w:ascii="Century Gothic" w:hAnsi="Century Gothic" w:cs="Arial"/>
          <w:b/>
          <w:bCs/>
          <w:sz w:val="28"/>
          <w:szCs w:val="28"/>
          <w:u w:val="single"/>
          <w:lang w:eastAsia="en-GB"/>
        </w:rPr>
      </w:pPr>
      <w:r w:rsidRPr="0032319E">
        <w:rPr>
          <w:rFonts w:ascii="Century Gothic" w:hAnsi="Century Gothic" w:cs="Arial"/>
          <w:b/>
          <w:bCs/>
          <w:sz w:val="28"/>
          <w:szCs w:val="28"/>
          <w:u w:val="single"/>
          <w:lang w:eastAsia="en-GB"/>
        </w:rPr>
        <w:t>The Court / Arden Suite</w:t>
      </w:r>
    </w:p>
    <w:p w14:paraId="30960E6F" w14:textId="77777777" w:rsidR="00B204C3" w:rsidRPr="004A0B57" w:rsidRDefault="00B204C3" w:rsidP="00EC0CA9">
      <w:pPr>
        <w:spacing w:before="0" w:after="0"/>
        <w:rPr>
          <w:rFonts w:ascii="Century Gothic" w:hAnsi="Century Gothic" w:cs="Arial"/>
          <w:lang w:eastAsia="en-GB"/>
        </w:rPr>
      </w:pPr>
      <w:r>
        <w:rPr>
          <w:rFonts w:ascii="Century Gothic" w:hAnsi="Century Gothic" w:cs="Arial"/>
          <w:lang w:eastAsia="en-GB"/>
        </w:rPr>
        <w:t xml:space="preserve">The Court and The Arden Suite are both on the ground floor and accessible via level access from the car parks and reception. </w:t>
      </w:r>
    </w:p>
    <w:p w14:paraId="30960E70" w14:textId="77777777" w:rsidR="00EC0CA9" w:rsidRDefault="00EC0CA9" w:rsidP="00EC0CA9">
      <w:pPr>
        <w:spacing w:before="0" w:after="0"/>
        <w:rPr>
          <w:rFonts w:ascii="Century Gothic" w:hAnsi="Century Gothic" w:cs="Arial"/>
          <w:b/>
          <w:bCs/>
          <w:sz w:val="28"/>
          <w:szCs w:val="28"/>
          <w:u w:val="single"/>
          <w:lang w:eastAsia="en-GB"/>
        </w:rPr>
      </w:pPr>
    </w:p>
    <w:p w14:paraId="30960E71" w14:textId="19F0823C" w:rsidR="00A66333" w:rsidRPr="0032319E" w:rsidRDefault="00A66333" w:rsidP="00EC0CA9">
      <w:pPr>
        <w:spacing w:before="0" w:after="0"/>
        <w:rPr>
          <w:rFonts w:ascii="Century Gothic" w:hAnsi="Century Gothic" w:cs="Arial"/>
          <w:b/>
          <w:bCs/>
          <w:sz w:val="28"/>
          <w:szCs w:val="28"/>
          <w:u w:val="single"/>
          <w:lang w:eastAsia="en-GB"/>
        </w:rPr>
      </w:pPr>
      <w:r w:rsidRPr="0032319E">
        <w:rPr>
          <w:rFonts w:ascii="Century Gothic" w:hAnsi="Century Gothic" w:cs="Arial"/>
          <w:b/>
          <w:bCs/>
          <w:sz w:val="28"/>
          <w:szCs w:val="28"/>
          <w:u w:val="single"/>
          <w:lang w:eastAsia="en-GB"/>
        </w:rPr>
        <w:t>Bedrooms</w:t>
      </w:r>
      <w:r w:rsidR="0032319E">
        <w:rPr>
          <w:rFonts w:ascii="Century Gothic" w:hAnsi="Century Gothic" w:cs="Arial"/>
          <w:b/>
          <w:bCs/>
          <w:sz w:val="28"/>
          <w:szCs w:val="28"/>
          <w:u w:val="single"/>
          <w:lang w:eastAsia="en-GB"/>
        </w:rPr>
        <w:br/>
      </w:r>
    </w:p>
    <w:p w14:paraId="30960E72" w14:textId="77777777" w:rsidR="004A0B57" w:rsidRPr="004A0B57" w:rsidRDefault="004A0B57" w:rsidP="00EC0CA9">
      <w:pPr>
        <w:spacing w:before="0" w:after="0"/>
        <w:rPr>
          <w:rFonts w:ascii="Century Gothic" w:hAnsi="Century Gothic" w:cs="Arial"/>
          <w:b/>
          <w:bCs/>
          <w:sz w:val="28"/>
          <w:szCs w:val="28"/>
          <w:u w:val="single"/>
          <w:lang w:eastAsia="en-GB"/>
        </w:rPr>
      </w:pPr>
      <w:r w:rsidRPr="00C8520B">
        <w:rPr>
          <w:rFonts w:ascii="Century Gothic" w:hAnsi="Century Gothic" w:cs="Arial"/>
          <w:bCs/>
          <w:noProof/>
          <w:sz w:val="28"/>
          <w:szCs w:val="28"/>
          <w:lang w:val="en-GB" w:eastAsia="en-GB"/>
        </w:rPr>
        <w:drawing>
          <wp:inline distT="0" distB="0" distL="0" distR="0" wp14:anchorId="30960E9F" wp14:editId="30960EA0">
            <wp:extent cx="3083295" cy="205541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mmodation Mews 4 O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3597" cy="2055617"/>
                    </a:xfrm>
                    <a:prstGeom prst="rect">
                      <a:avLst/>
                    </a:prstGeom>
                  </pic:spPr>
                </pic:pic>
              </a:graphicData>
            </a:graphic>
          </wp:inline>
        </w:drawing>
      </w:r>
    </w:p>
    <w:p w14:paraId="30960E73" w14:textId="77777777" w:rsidR="00EC0CA9" w:rsidRDefault="00A66333" w:rsidP="00B02E8B">
      <w:pPr>
        <w:pStyle w:val="ListParagraph"/>
        <w:numPr>
          <w:ilvl w:val="0"/>
          <w:numId w:val="27"/>
        </w:numPr>
        <w:spacing w:before="0" w:after="0"/>
        <w:rPr>
          <w:rFonts w:ascii="Century Gothic" w:hAnsi="Century Gothic" w:cs="Arial"/>
          <w:lang w:eastAsia="en-GB"/>
        </w:rPr>
      </w:pPr>
      <w:r w:rsidRPr="00EC0CA9">
        <w:rPr>
          <w:rFonts w:ascii="Century Gothic" w:hAnsi="Century Gothic" w:cs="Arial"/>
          <w:lang w:eastAsia="en-GB"/>
        </w:rPr>
        <w:t>Of the bedrooms, there are four ground floor Garden Rooms which are suitable for those with restricted mobility. These can be single</w:t>
      </w:r>
      <w:r w:rsidR="00C8520B" w:rsidRPr="00EC0CA9">
        <w:rPr>
          <w:rFonts w:ascii="Century Gothic" w:hAnsi="Century Gothic" w:cs="Arial"/>
          <w:lang w:eastAsia="en-GB"/>
        </w:rPr>
        <w:t xml:space="preserve"> occupancy</w:t>
      </w:r>
      <w:r w:rsidRPr="00EC0CA9">
        <w:rPr>
          <w:rFonts w:ascii="Century Gothic" w:hAnsi="Century Gothic" w:cs="Arial"/>
          <w:lang w:eastAsia="en-GB"/>
        </w:rPr>
        <w:t>, twin or double-bedded.</w:t>
      </w:r>
    </w:p>
    <w:p w14:paraId="30960E74" w14:textId="77777777" w:rsidR="00A66333" w:rsidRPr="00EC0CA9" w:rsidRDefault="00C8520B" w:rsidP="00B02E8B">
      <w:pPr>
        <w:pStyle w:val="ListParagraph"/>
        <w:numPr>
          <w:ilvl w:val="0"/>
          <w:numId w:val="27"/>
        </w:numPr>
        <w:spacing w:before="0" w:after="0"/>
        <w:rPr>
          <w:rFonts w:ascii="Century Gothic" w:hAnsi="Century Gothic" w:cs="Arial"/>
          <w:lang w:eastAsia="en-GB"/>
        </w:rPr>
      </w:pPr>
      <w:r w:rsidRPr="00EC0CA9">
        <w:rPr>
          <w:rFonts w:ascii="Century Gothic" w:hAnsi="Century Gothic" w:cs="Arial"/>
          <w:lang w:eastAsia="en-GB"/>
        </w:rPr>
        <w:t xml:space="preserve">There are two </w:t>
      </w:r>
      <w:r w:rsidR="00A66333" w:rsidRPr="00EC0CA9">
        <w:rPr>
          <w:rFonts w:ascii="Century Gothic" w:hAnsi="Century Gothic" w:cs="Arial"/>
          <w:lang w:eastAsia="en-GB"/>
        </w:rPr>
        <w:t>ground floor room</w:t>
      </w:r>
      <w:r w:rsidRPr="00EC0CA9">
        <w:rPr>
          <w:rFonts w:ascii="Century Gothic" w:hAnsi="Century Gothic" w:cs="Arial"/>
          <w:lang w:eastAsia="en-GB"/>
        </w:rPr>
        <w:t xml:space="preserve">s with level shower access. </w:t>
      </w:r>
    </w:p>
    <w:p w14:paraId="30960E75"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We have a direct dial telephone, an audio alarm that is activated by the fire alarm and smoke alarms in every bedroom</w:t>
      </w:r>
      <w:r w:rsidR="00EC0CA9">
        <w:rPr>
          <w:rFonts w:ascii="Century Gothic" w:hAnsi="Century Gothic" w:cs="Arial"/>
          <w:lang w:eastAsia="en-GB"/>
        </w:rPr>
        <w:t>.</w:t>
      </w:r>
    </w:p>
    <w:p w14:paraId="30960E76"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The bedrooms and bathrooms are generously proportioned but some provide more turning and transfer space than others</w:t>
      </w:r>
      <w:r w:rsidR="00EC0CA9">
        <w:rPr>
          <w:rFonts w:ascii="Century Gothic" w:hAnsi="Century Gothic" w:cs="Arial"/>
          <w:lang w:eastAsia="en-GB"/>
        </w:rPr>
        <w:t>.</w:t>
      </w:r>
    </w:p>
    <w:p w14:paraId="30960E77"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lastRenderedPageBreak/>
        <w:t>We try as far as possible to allocate bedrooms based upon individual guest needs</w:t>
      </w:r>
      <w:r w:rsidR="00EC0CA9">
        <w:rPr>
          <w:rFonts w:ascii="Century Gothic" w:hAnsi="Century Gothic" w:cs="Arial"/>
          <w:lang w:eastAsia="en-GB"/>
        </w:rPr>
        <w:t>.</w:t>
      </w:r>
    </w:p>
    <w:p w14:paraId="30960E78" w14:textId="77777777" w:rsidR="00A66333" w:rsidRPr="00C8520B"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Emergency procedures are posted on the door to each bedroom and are explained upon check in for any disabled guests upon request.</w:t>
      </w:r>
    </w:p>
    <w:p w14:paraId="30960E79"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Every bedroom has digital television with remote control</w:t>
      </w:r>
      <w:r w:rsidR="00EC0CA9">
        <w:rPr>
          <w:rFonts w:ascii="Century Gothic" w:hAnsi="Century Gothic" w:cs="Arial"/>
          <w:lang w:eastAsia="en-GB"/>
        </w:rPr>
        <w:t>.</w:t>
      </w:r>
    </w:p>
    <w:p w14:paraId="30960E7A"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There are bedside lights</w:t>
      </w:r>
      <w:r w:rsidR="00EC0CA9">
        <w:rPr>
          <w:rFonts w:ascii="Century Gothic" w:hAnsi="Century Gothic" w:cs="Arial"/>
          <w:lang w:eastAsia="en-GB"/>
        </w:rPr>
        <w:t>.</w:t>
      </w:r>
    </w:p>
    <w:p w14:paraId="30960E7B"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All of our bedding is non-allergenic</w:t>
      </w:r>
      <w:r w:rsidR="00EC0CA9">
        <w:rPr>
          <w:rFonts w:ascii="Century Gothic" w:hAnsi="Century Gothic" w:cs="Arial"/>
          <w:lang w:eastAsia="en-GB"/>
        </w:rPr>
        <w:t>.</w:t>
      </w:r>
    </w:p>
    <w:p w14:paraId="30960E7C"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All rooms are non-smoking in compliance with current legislation</w:t>
      </w:r>
      <w:r w:rsidR="003A1555">
        <w:rPr>
          <w:rFonts w:ascii="Century Gothic" w:hAnsi="Century Gothic" w:cs="Arial"/>
          <w:lang w:eastAsia="en-GB"/>
        </w:rPr>
        <w:t>.</w:t>
      </w:r>
    </w:p>
    <w:p w14:paraId="30960E7D"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Furniture within the rooms can be moved.</w:t>
      </w:r>
    </w:p>
    <w:p w14:paraId="30960E7E" w14:textId="77777777"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Every bedroom is carpeted</w:t>
      </w:r>
      <w:r w:rsidR="003A1555">
        <w:rPr>
          <w:rFonts w:ascii="Century Gothic" w:hAnsi="Century Gothic" w:cs="Arial"/>
          <w:lang w:eastAsia="en-GB"/>
        </w:rPr>
        <w:t xml:space="preserve">. </w:t>
      </w:r>
    </w:p>
    <w:p w14:paraId="30960E7F" w14:textId="77777777" w:rsidR="00A66333" w:rsidRPr="00C8520B"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 xml:space="preserve">Bedroom lighting can be switched on at the entrance to the room </w:t>
      </w:r>
      <w:r w:rsidR="003A1555" w:rsidRPr="004A0B57">
        <w:rPr>
          <w:rFonts w:ascii="Century Gothic" w:hAnsi="Century Gothic" w:cs="Arial"/>
          <w:lang w:eastAsia="en-GB"/>
        </w:rPr>
        <w:t>and</w:t>
      </w:r>
      <w:r w:rsidRPr="004A0B57">
        <w:rPr>
          <w:rFonts w:ascii="Century Gothic" w:hAnsi="Century Gothic" w:cs="Arial"/>
          <w:lang w:eastAsia="en-GB"/>
        </w:rPr>
        <w:t xml:space="preserve"> within the room</w:t>
      </w:r>
      <w:r w:rsidR="003A1555">
        <w:rPr>
          <w:rFonts w:ascii="Century Gothic" w:hAnsi="Century Gothic" w:cs="Arial"/>
          <w:lang w:eastAsia="en-GB"/>
        </w:rPr>
        <w:t>.</w:t>
      </w:r>
    </w:p>
    <w:p w14:paraId="30960E80" w14:textId="77777777" w:rsidR="00A66333" w:rsidRPr="004A0B57" w:rsidRDefault="00C8520B" w:rsidP="00EC0CA9">
      <w:pPr>
        <w:pStyle w:val="ListParagraph"/>
        <w:numPr>
          <w:ilvl w:val="0"/>
          <w:numId w:val="27"/>
        </w:numPr>
        <w:spacing w:before="0" w:after="0"/>
        <w:rPr>
          <w:rFonts w:ascii="Century Gothic" w:hAnsi="Century Gothic" w:cs="Arial"/>
          <w:lang w:eastAsia="en-GB"/>
        </w:rPr>
      </w:pPr>
      <w:r>
        <w:rPr>
          <w:rFonts w:ascii="Century Gothic" w:hAnsi="Century Gothic" w:cs="Arial"/>
          <w:lang w:eastAsia="en-GB"/>
        </w:rPr>
        <w:t>N</w:t>
      </w:r>
      <w:r w:rsidR="00A66333" w:rsidRPr="004A0B57">
        <w:rPr>
          <w:rFonts w:ascii="Century Gothic" w:hAnsi="Century Gothic" w:cs="Arial"/>
          <w:lang w:eastAsia="en-GB"/>
        </w:rPr>
        <w:t>on-slip floor shower mats</w:t>
      </w:r>
      <w:r>
        <w:rPr>
          <w:rFonts w:ascii="Century Gothic" w:hAnsi="Century Gothic" w:cs="Arial"/>
          <w:lang w:eastAsia="en-GB"/>
        </w:rPr>
        <w:t xml:space="preserve"> are av</w:t>
      </w:r>
      <w:r w:rsidR="003A1555">
        <w:rPr>
          <w:rFonts w:ascii="Century Gothic" w:hAnsi="Century Gothic" w:cs="Arial"/>
          <w:lang w:eastAsia="en-GB"/>
        </w:rPr>
        <w:t>ailable upon request</w:t>
      </w:r>
    </w:p>
    <w:p w14:paraId="30960E81" w14:textId="493367C9" w:rsidR="00A66333" w:rsidRPr="004A0B57" w:rsidRDefault="00A66333" w:rsidP="00EC0CA9">
      <w:pPr>
        <w:pStyle w:val="ListParagraph"/>
        <w:numPr>
          <w:ilvl w:val="0"/>
          <w:numId w:val="27"/>
        </w:numPr>
        <w:spacing w:before="0" w:after="0"/>
        <w:rPr>
          <w:rFonts w:ascii="Century Gothic" w:hAnsi="Century Gothic" w:cs="Arial"/>
          <w:lang w:eastAsia="en-GB"/>
        </w:rPr>
      </w:pPr>
      <w:r w:rsidRPr="004A0B57">
        <w:rPr>
          <w:rFonts w:ascii="Century Gothic" w:hAnsi="Century Gothic" w:cs="Arial"/>
          <w:lang w:eastAsia="en-GB"/>
        </w:rPr>
        <w:t xml:space="preserve">Bathroom lighting is very </w:t>
      </w:r>
      <w:r w:rsidR="007312CA" w:rsidRPr="004A0B57">
        <w:rPr>
          <w:rFonts w:ascii="Century Gothic" w:hAnsi="Century Gothic" w:cs="Arial"/>
          <w:lang w:eastAsia="en-GB"/>
        </w:rPr>
        <w:t>bright,</w:t>
      </w:r>
      <w:r w:rsidRPr="004A0B57">
        <w:rPr>
          <w:rFonts w:ascii="Century Gothic" w:hAnsi="Century Gothic" w:cs="Arial"/>
          <w:lang w:eastAsia="en-GB"/>
        </w:rPr>
        <w:t xml:space="preserve"> and all sanitary ware is white.</w:t>
      </w:r>
    </w:p>
    <w:p w14:paraId="30960E82" w14:textId="77777777" w:rsidR="003A1555" w:rsidRDefault="003A1555" w:rsidP="00EC0CA9">
      <w:pPr>
        <w:pStyle w:val="Heading2"/>
        <w:spacing w:before="0"/>
        <w:rPr>
          <w:rFonts w:ascii="Century Gothic" w:hAnsi="Century Gothic"/>
          <w:color w:val="auto"/>
          <w:sz w:val="28"/>
          <w:szCs w:val="28"/>
          <w:u w:val="single"/>
        </w:rPr>
      </w:pPr>
    </w:p>
    <w:p w14:paraId="30960E83" w14:textId="77777777" w:rsidR="00C8520B" w:rsidRDefault="00A66333" w:rsidP="00EC0CA9">
      <w:pPr>
        <w:pStyle w:val="Heading2"/>
        <w:spacing w:before="0"/>
        <w:rPr>
          <w:rFonts w:ascii="Century Gothic" w:hAnsi="Century Gothic"/>
          <w:color w:val="auto"/>
          <w:sz w:val="28"/>
          <w:szCs w:val="28"/>
          <w:u w:val="single"/>
        </w:rPr>
      </w:pPr>
      <w:r w:rsidRPr="004A0B57">
        <w:rPr>
          <w:rFonts w:ascii="Century Gothic" w:hAnsi="Century Gothic"/>
          <w:color w:val="auto"/>
          <w:sz w:val="28"/>
          <w:szCs w:val="28"/>
          <w:u w:val="single"/>
        </w:rPr>
        <w:t>Getting around outside</w:t>
      </w:r>
    </w:p>
    <w:p w14:paraId="30960E84" w14:textId="77777777" w:rsidR="004A0B57" w:rsidRPr="004A0B57" w:rsidRDefault="004A0B57" w:rsidP="00EC0CA9">
      <w:pPr>
        <w:pStyle w:val="Heading2"/>
        <w:spacing w:before="0"/>
      </w:pPr>
      <w:r>
        <w:rPr>
          <w:noProof/>
          <w:lang w:val="en-GB" w:eastAsia="en-GB"/>
        </w:rPr>
        <w:drawing>
          <wp:inline distT="0" distB="0" distL="0" distR="0" wp14:anchorId="30960EA1" wp14:editId="30960EA2">
            <wp:extent cx="2752725" cy="1747869"/>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AR4015_preview.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3646" cy="1754803"/>
                    </a:xfrm>
                    <a:prstGeom prst="rect">
                      <a:avLst/>
                    </a:prstGeom>
                  </pic:spPr>
                </pic:pic>
              </a:graphicData>
            </a:graphic>
          </wp:inline>
        </w:drawing>
      </w:r>
      <w:r w:rsidR="00C8520B">
        <w:rPr>
          <w:rFonts w:ascii="Century Gothic" w:hAnsi="Century Gothic"/>
          <w:noProof/>
          <w:lang w:val="en-GB" w:eastAsia="en-GB"/>
        </w:rPr>
        <w:drawing>
          <wp:inline distT="0" distB="0" distL="0" distR="0" wp14:anchorId="30960EA3" wp14:editId="30960EA4">
            <wp:extent cx="2647507" cy="17663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AR4025_preview.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7766" cy="1766547"/>
                    </a:xfrm>
                    <a:prstGeom prst="rect">
                      <a:avLst/>
                    </a:prstGeom>
                  </pic:spPr>
                </pic:pic>
              </a:graphicData>
            </a:graphic>
          </wp:inline>
        </w:drawing>
      </w:r>
    </w:p>
    <w:p w14:paraId="30960E85" w14:textId="77777777" w:rsidR="00C8520B" w:rsidRDefault="00A66333" w:rsidP="00EC0CA9">
      <w:pPr>
        <w:pStyle w:val="Compact"/>
        <w:numPr>
          <w:ilvl w:val="0"/>
          <w:numId w:val="17"/>
        </w:numPr>
        <w:spacing w:before="0" w:after="0"/>
        <w:rPr>
          <w:rFonts w:ascii="Century Gothic" w:hAnsi="Century Gothic"/>
        </w:rPr>
      </w:pPr>
      <w:r w:rsidRPr="00C8520B">
        <w:rPr>
          <w:rFonts w:ascii="Century Gothic" w:hAnsi="Century Gothic"/>
        </w:rPr>
        <w:t>From the main entrance to this area, there is level access</w:t>
      </w:r>
      <w:r w:rsidR="00C8520B" w:rsidRPr="00C8520B">
        <w:rPr>
          <w:rFonts w:ascii="Century Gothic" w:hAnsi="Century Gothic"/>
        </w:rPr>
        <w:t xml:space="preserve"> via a permanent ramp</w:t>
      </w:r>
      <w:r w:rsidRPr="00C8520B">
        <w:rPr>
          <w:rFonts w:ascii="Century Gothic" w:hAnsi="Century Gothic"/>
        </w:rPr>
        <w:t>.</w:t>
      </w:r>
    </w:p>
    <w:p w14:paraId="30960E86" w14:textId="77777777" w:rsidR="004A0B57" w:rsidRPr="00C8520B" w:rsidRDefault="004A0B57" w:rsidP="00EC0CA9">
      <w:pPr>
        <w:pStyle w:val="Compact"/>
        <w:numPr>
          <w:ilvl w:val="0"/>
          <w:numId w:val="17"/>
        </w:numPr>
        <w:spacing w:before="0" w:after="0"/>
        <w:rPr>
          <w:rFonts w:ascii="Century Gothic" w:hAnsi="Century Gothic"/>
        </w:rPr>
      </w:pPr>
      <w:r w:rsidRPr="00C8520B">
        <w:rPr>
          <w:rFonts w:ascii="Century Gothic" w:hAnsi="Century Gothic"/>
        </w:rPr>
        <w:t xml:space="preserve">From the </w:t>
      </w:r>
      <w:r w:rsidR="00C8520B" w:rsidRPr="00C8520B">
        <w:rPr>
          <w:rFonts w:ascii="Century Gothic" w:hAnsi="Century Gothic"/>
        </w:rPr>
        <w:t>rear of the house</w:t>
      </w:r>
      <w:r w:rsidRPr="00C8520B">
        <w:rPr>
          <w:rFonts w:ascii="Century Gothic" w:hAnsi="Century Gothic"/>
        </w:rPr>
        <w:t xml:space="preserve"> to the Gardens there is a sloped ramp. </w:t>
      </w:r>
    </w:p>
    <w:p w14:paraId="30960E87" w14:textId="77777777" w:rsidR="004A0B57" w:rsidRPr="00A66333" w:rsidRDefault="004A0B57" w:rsidP="00EC0CA9">
      <w:pPr>
        <w:pStyle w:val="Compact"/>
        <w:spacing w:before="0" w:after="0"/>
        <w:ind w:left="480"/>
        <w:rPr>
          <w:rFonts w:ascii="Century Gothic" w:hAnsi="Century Gothic"/>
        </w:rPr>
      </w:pPr>
    </w:p>
    <w:p w14:paraId="30960E88" w14:textId="77777777" w:rsidR="00224A31" w:rsidRPr="004A0B57" w:rsidRDefault="00EF6636" w:rsidP="00EC0CA9">
      <w:pPr>
        <w:pStyle w:val="Heading3"/>
        <w:spacing w:before="0"/>
        <w:rPr>
          <w:rFonts w:ascii="Century Gothic" w:hAnsi="Century Gothic"/>
          <w:color w:val="auto"/>
          <w:u w:val="single"/>
        </w:rPr>
      </w:pPr>
      <w:bookmarkStart w:id="3" w:name="hearing"/>
      <w:bookmarkEnd w:id="2"/>
      <w:r w:rsidRPr="004A0B57">
        <w:rPr>
          <w:rFonts w:ascii="Century Gothic" w:hAnsi="Century Gothic"/>
          <w:color w:val="auto"/>
          <w:u w:val="single"/>
        </w:rPr>
        <w:t>Hearing</w:t>
      </w:r>
    </w:p>
    <w:bookmarkEnd w:id="3"/>
    <w:p w14:paraId="30960E89" w14:textId="77777777" w:rsidR="00224A31" w:rsidRPr="00A66333" w:rsidRDefault="00EF6636" w:rsidP="00EC0CA9">
      <w:pPr>
        <w:pStyle w:val="Compact"/>
        <w:numPr>
          <w:ilvl w:val="0"/>
          <w:numId w:val="4"/>
        </w:numPr>
        <w:spacing w:before="0" w:after="0"/>
        <w:rPr>
          <w:rFonts w:ascii="Century Gothic" w:hAnsi="Century Gothic"/>
        </w:rPr>
      </w:pPr>
      <w:r w:rsidRPr="00A66333">
        <w:rPr>
          <w:rFonts w:ascii="Century Gothic" w:hAnsi="Century Gothic"/>
        </w:rPr>
        <w:t>The fire alarm has flashing lights.</w:t>
      </w:r>
    </w:p>
    <w:p w14:paraId="30960E8A" w14:textId="77777777" w:rsidR="00224A31" w:rsidRPr="00A66333" w:rsidRDefault="00C8520B" w:rsidP="00EC0CA9">
      <w:pPr>
        <w:pStyle w:val="Compact"/>
        <w:numPr>
          <w:ilvl w:val="0"/>
          <w:numId w:val="4"/>
        </w:numPr>
        <w:spacing w:before="0" w:after="0"/>
        <w:rPr>
          <w:rFonts w:ascii="Century Gothic" w:hAnsi="Century Gothic"/>
        </w:rPr>
      </w:pPr>
      <w:r>
        <w:rPr>
          <w:rFonts w:ascii="Century Gothic" w:hAnsi="Century Gothic"/>
        </w:rPr>
        <w:t xml:space="preserve">We have a hearing loop </w:t>
      </w:r>
      <w:r w:rsidR="004A0B57">
        <w:rPr>
          <w:rFonts w:ascii="Century Gothic" w:hAnsi="Century Gothic"/>
        </w:rPr>
        <w:t>at reception</w:t>
      </w:r>
      <w:r>
        <w:rPr>
          <w:rFonts w:ascii="Century Gothic" w:hAnsi="Century Gothic"/>
        </w:rPr>
        <w:t xml:space="preserve"> and in our Arden Suite</w:t>
      </w:r>
      <w:r w:rsidR="004A0B57">
        <w:rPr>
          <w:rFonts w:ascii="Century Gothic" w:hAnsi="Century Gothic"/>
        </w:rPr>
        <w:t>.</w:t>
      </w:r>
    </w:p>
    <w:p w14:paraId="30960E8B" w14:textId="77777777" w:rsidR="00224A31" w:rsidRPr="00A66333" w:rsidRDefault="00EF6636" w:rsidP="00EC0CA9">
      <w:pPr>
        <w:pStyle w:val="Compact"/>
        <w:numPr>
          <w:ilvl w:val="0"/>
          <w:numId w:val="4"/>
        </w:numPr>
        <w:spacing w:before="0" w:after="0"/>
        <w:rPr>
          <w:rFonts w:ascii="Century Gothic" w:hAnsi="Century Gothic"/>
        </w:rPr>
      </w:pPr>
      <w:r w:rsidRPr="00A66333">
        <w:rPr>
          <w:rFonts w:ascii="Century Gothic" w:hAnsi="Century Gothic"/>
        </w:rPr>
        <w:t>Some staff have disability awareness training.</w:t>
      </w:r>
    </w:p>
    <w:p w14:paraId="30960E8C" w14:textId="77777777" w:rsidR="00A66333" w:rsidRPr="00A66333" w:rsidRDefault="00A66333" w:rsidP="00EC0CA9">
      <w:pPr>
        <w:pStyle w:val="Compact"/>
        <w:spacing w:before="0" w:after="0"/>
        <w:rPr>
          <w:rFonts w:ascii="Century Gothic" w:hAnsi="Century Gothic"/>
        </w:rPr>
      </w:pPr>
    </w:p>
    <w:p w14:paraId="30960E8D" w14:textId="77777777" w:rsidR="00A66333" w:rsidRPr="004A0B57" w:rsidRDefault="00A66333" w:rsidP="00EC0CA9">
      <w:pPr>
        <w:pStyle w:val="Heading4"/>
        <w:spacing w:before="0"/>
        <w:rPr>
          <w:rFonts w:ascii="Century Gothic" w:hAnsi="Century Gothic"/>
          <w:color w:val="auto"/>
          <w:sz w:val="28"/>
          <w:szCs w:val="28"/>
          <w:u w:val="single"/>
        </w:rPr>
      </w:pPr>
      <w:r w:rsidRPr="004A0B57">
        <w:rPr>
          <w:rFonts w:ascii="Century Gothic" w:hAnsi="Century Gothic"/>
          <w:color w:val="auto"/>
          <w:sz w:val="28"/>
          <w:szCs w:val="28"/>
          <w:u w:val="single"/>
        </w:rPr>
        <w:t>Emergency evacuation procedures</w:t>
      </w:r>
    </w:p>
    <w:p w14:paraId="30960E8E" w14:textId="77777777" w:rsidR="00C8520B" w:rsidRDefault="00A66333" w:rsidP="00EC0CA9">
      <w:pPr>
        <w:pStyle w:val="Compact"/>
        <w:numPr>
          <w:ilvl w:val="0"/>
          <w:numId w:val="19"/>
        </w:numPr>
        <w:spacing w:before="0" w:after="0"/>
        <w:rPr>
          <w:rFonts w:ascii="Century Gothic" w:hAnsi="Century Gothic"/>
        </w:rPr>
      </w:pPr>
      <w:r w:rsidRPr="00C8520B">
        <w:rPr>
          <w:rFonts w:ascii="Century Gothic" w:hAnsi="Century Gothic"/>
        </w:rPr>
        <w:t>We have emergency evacuation procedures for disabled visitors</w:t>
      </w:r>
      <w:r w:rsidR="00C8520B">
        <w:rPr>
          <w:rFonts w:ascii="Century Gothic" w:hAnsi="Century Gothic"/>
        </w:rPr>
        <w:t>.</w:t>
      </w:r>
    </w:p>
    <w:p w14:paraId="30960E8F" w14:textId="77777777" w:rsidR="004A0B57" w:rsidRDefault="00A66333" w:rsidP="00EC0CA9">
      <w:pPr>
        <w:pStyle w:val="Compact"/>
        <w:numPr>
          <w:ilvl w:val="0"/>
          <w:numId w:val="19"/>
        </w:numPr>
        <w:spacing w:before="0" w:after="0"/>
        <w:rPr>
          <w:rFonts w:ascii="Century Gothic" w:hAnsi="Century Gothic"/>
        </w:rPr>
      </w:pPr>
      <w:r w:rsidRPr="00C8520B">
        <w:rPr>
          <w:rFonts w:ascii="Century Gothic" w:hAnsi="Century Gothic"/>
        </w:rPr>
        <w:t>The fire alarm has flashing lights.</w:t>
      </w:r>
    </w:p>
    <w:p w14:paraId="30960E90" w14:textId="77777777" w:rsidR="00C1072A" w:rsidRDefault="00C1072A" w:rsidP="00EC0CA9">
      <w:pPr>
        <w:pStyle w:val="Heading2"/>
        <w:spacing w:before="0"/>
        <w:rPr>
          <w:rFonts w:ascii="Century Gothic" w:hAnsi="Century Gothic"/>
          <w:color w:val="auto"/>
          <w:sz w:val="28"/>
          <w:szCs w:val="28"/>
          <w:u w:val="single"/>
        </w:rPr>
      </w:pPr>
      <w:bookmarkStart w:id="4" w:name="getting-here"/>
    </w:p>
    <w:p w14:paraId="30960E91" w14:textId="77777777" w:rsidR="00C1072A" w:rsidRPr="00D65D67" w:rsidRDefault="00EF6636" w:rsidP="00D65D67">
      <w:pPr>
        <w:pStyle w:val="Heading2"/>
        <w:spacing w:before="0"/>
        <w:rPr>
          <w:rFonts w:ascii="Century Gothic" w:hAnsi="Century Gothic"/>
          <w:color w:val="auto"/>
          <w:sz w:val="28"/>
          <w:szCs w:val="28"/>
          <w:u w:val="single"/>
        </w:rPr>
      </w:pPr>
      <w:r w:rsidRPr="004A0B57">
        <w:rPr>
          <w:rFonts w:ascii="Century Gothic" w:hAnsi="Century Gothic"/>
          <w:color w:val="auto"/>
          <w:sz w:val="28"/>
          <w:szCs w:val="28"/>
          <w:u w:val="single"/>
        </w:rPr>
        <w:t>Getting here</w:t>
      </w:r>
      <w:bookmarkEnd w:id="4"/>
    </w:p>
    <w:p w14:paraId="30960E92" w14:textId="77777777" w:rsidR="00C1072A" w:rsidRDefault="00D65D67" w:rsidP="00EC0CA9">
      <w:pPr>
        <w:spacing w:before="0" w:after="0"/>
        <w:rPr>
          <w:rFonts w:ascii="Century Gothic" w:hAnsi="Century Gothic"/>
        </w:rPr>
      </w:pPr>
      <w:r>
        <w:rPr>
          <w:rFonts w:ascii="Century Gothic" w:hAnsi="Century Gothic"/>
        </w:rPr>
        <w:t xml:space="preserve">New Place Hotel, </w:t>
      </w:r>
      <w:r w:rsidR="00C1072A">
        <w:rPr>
          <w:rFonts w:ascii="Century Gothic" w:hAnsi="Century Gothic"/>
        </w:rPr>
        <w:t>High Street</w:t>
      </w:r>
      <w:r>
        <w:rPr>
          <w:rFonts w:ascii="Century Gothic" w:hAnsi="Century Gothic"/>
        </w:rPr>
        <w:t xml:space="preserve">, </w:t>
      </w:r>
      <w:r w:rsidR="00C1072A">
        <w:rPr>
          <w:rFonts w:ascii="Century Gothic" w:hAnsi="Century Gothic"/>
        </w:rPr>
        <w:t>Shirrell Heath</w:t>
      </w:r>
      <w:r>
        <w:rPr>
          <w:rFonts w:ascii="Century Gothic" w:hAnsi="Century Gothic"/>
        </w:rPr>
        <w:t xml:space="preserve">, </w:t>
      </w:r>
      <w:r w:rsidR="00C1072A">
        <w:rPr>
          <w:rFonts w:ascii="Century Gothic" w:hAnsi="Century Gothic"/>
        </w:rPr>
        <w:t>Southampton</w:t>
      </w:r>
      <w:r>
        <w:rPr>
          <w:rFonts w:ascii="Century Gothic" w:hAnsi="Century Gothic"/>
        </w:rPr>
        <w:t xml:space="preserve">, </w:t>
      </w:r>
      <w:r w:rsidR="00C1072A">
        <w:rPr>
          <w:rFonts w:ascii="Century Gothic" w:hAnsi="Century Gothic"/>
        </w:rPr>
        <w:t>SO32 2JY</w:t>
      </w:r>
    </w:p>
    <w:p w14:paraId="30960E93" w14:textId="77777777" w:rsidR="00224A31" w:rsidRPr="00A66333" w:rsidRDefault="00224A31" w:rsidP="00EC0CA9">
      <w:pPr>
        <w:spacing w:before="0" w:after="0"/>
        <w:rPr>
          <w:rFonts w:ascii="Century Gothic" w:hAnsi="Century Gothic"/>
        </w:rPr>
      </w:pPr>
    </w:p>
    <w:p w14:paraId="30960E94" w14:textId="77777777" w:rsidR="00224A31" w:rsidRPr="00A66333" w:rsidRDefault="00EF6636" w:rsidP="00EC0CA9">
      <w:pPr>
        <w:pStyle w:val="Heading4"/>
        <w:spacing w:before="0"/>
        <w:rPr>
          <w:rFonts w:ascii="Century Gothic" w:hAnsi="Century Gothic"/>
          <w:color w:val="auto"/>
        </w:rPr>
      </w:pPr>
      <w:bookmarkStart w:id="5" w:name="travel-by-public-transport"/>
      <w:r w:rsidRPr="00A66333">
        <w:rPr>
          <w:rFonts w:ascii="Century Gothic" w:hAnsi="Century Gothic"/>
          <w:noProof/>
          <w:color w:val="auto"/>
          <w:lang w:val="en-GB" w:eastAsia="en-GB"/>
        </w:rPr>
        <w:drawing>
          <wp:inline distT="0" distB="0" distL="0" distR="0" wp14:anchorId="30960EA5" wp14:editId="30960EA6">
            <wp:extent cx="139700" cy="1905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png"/>
                    <pic:cNvPicPr>
                      <a:picLocks noChangeAspect="1" noChangeArrowheads="1"/>
                    </pic:cNvPicPr>
                  </pic:nvPicPr>
                  <pic:blipFill>
                    <a:blip r:embed="rId13"/>
                    <a:stretch>
                      <a:fillRect/>
                    </a:stretch>
                  </pic:blipFill>
                  <pic:spPr bwMode="auto">
                    <a:xfrm>
                      <a:off x="0" y="0"/>
                      <a:ext cx="139700" cy="190500"/>
                    </a:xfrm>
                    <a:prstGeom prst="rect">
                      <a:avLst/>
                    </a:prstGeom>
                    <a:noFill/>
                    <a:ln w="9525">
                      <a:noFill/>
                      <a:headEnd/>
                      <a:tailEnd/>
                    </a:ln>
                  </pic:spPr>
                </pic:pic>
              </a:graphicData>
            </a:graphic>
          </wp:inline>
        </w:drawing>
      </w:r>
      <w:r w:rsidRPr="00A66333">
        <w:rPr>
          <w:rFonts w:ascii="Century Gothic" w:hAnsi="Century Gothic"/>
          <w:color w:val="auto"/>
        </w:rPr>
        <w:t xml:space="preserve"> </w:t>
      </w:r>
      <w:r w:rsidRPr="004A0B57">
        <w:rPr>
          <w:rFonts w:ascii="Century Gothic" w:hAnsi="Century Gothic"/>
          <w:color w:val="auto"/>
          <w:sz w:val="28"/>
          <w:szCs w:val="28"/>
          <w:u w:val="single"/>
        </w:rPr>
        <w:t>Travel by public transport</w:t>
      </w:r>
    </w:p>
    <w:bookmarkEnd w:id="5"/>
    <w:p w14:paraId="30960E95" w14:textId="77777777" w:rsidR="00224A31" w:rsidRPr="00A66333" w:rsidRDefault="00EF6636" w:rsidP="00EC0CA9">
      <w:pPr>
        <w:pStyle w:val="Compact"/>
        <w:numPr>
          <w:ilvl w:val="0"/>
          <w:numId w:val="8"/>
        </w:numPr>
        <w:spacing w:before="0" w:after="0"/>
        <w:rPr>
          <w:rFonts w:ascii="Century Gothic" w:hAnsi="Century Gothic"/>
        </w:rPr>
      </w:pPr>
      <w:r w:rsidRPr="00A66333">
        <w:rPr>
          <w:rFonts w:ascii="Century Gothic" w:hAnsi="Century Gothic"/>
        </w:rPr>
        <w:t>You c</w:t>
      </w:r>
      <w:r w:rsidR="00A66333" w:rsidRPr="00A66333">
        <w:rPr>
          <w:rFonts w:ascii="Century Gothic" w:hAnsi="Century Gothic"/>
        </w:rPr>
        <w:t xml:space="preserve">an get to </w:t>
      </w:r>
      <w:r w:rsidR="00C1072A">
        <w:rPr>
          <w:rFonts w:ascii="Century Gothic" w:hAnsi="Century Gothic"/>
        </w:rPr>
        <w:t xml:space="preserve">New Place Hotel by bus. </w:t>
      </w:r>
    </w:p>
    <w:p w14:paraId="30960E96" w14:textId="77777777" w:rsidR="00224A31" w:rsidRPr="00A66333" w:rsidRDefault="00EF6636" w:rsidP="00EC0CA9">
      <w:pPr>
        <w:pStyle w:val="Compact"/>
        <w:numPr>
          <w:ilvl w:val="0"/>
          <w:numId w:val="8"/>
        </w:numPr>
        <w:spacing w:before="0" w:after="0"/>
        <w:rPr>
          <w:rFonts w:ascii="Century Gothic" w:hAnsi="Century Gothic"/>
        </w:rPr>
      </w:pPr>
      <w:r w:rsidRPr="00A66333">
        <w:rPr>
          <w:rFonts w:ascii="Century Gothic" w:hAnsi="Century Gothic"/>
        </w:rPr>
        <w:t xml:space="preserve">The nearest bus </w:t>
      </w:r>
      <w:r w:rsidR="00C1072A">
        <w:rPr>
          <w:rFonts w:ascii="Century Gothic" w:hAnsi="Century Gothic"/>
        </w:rPr>
        <w:t xml:space="preserve">stop </w:t>
      </w:r>
      <w:r w:rsidRPr="00A66333">
        <w:rPr>
          <w:rFonts w:ascii="Century Gothic" w:hAnsi="Century Gothic"/>
        </w:rPr>
        <w:t xml:space="preserve">is on </w:t>
      </w:r>
      <w:r w:rsidR="00C1072A">
        <w:rPr>
          <w:rFonts w:ascii="Century Gothic" w:hAnsi="Century Gothic"/>
        </w:rPr>
        <w:t>Winchester Road called ‘Church Road’</w:t>
      </w:r>
      <w:r w:rsidRPr="00A66333">
        <w:rPr>
          <w:rFonts w:ascii="Century Gothic" w:hAnsi="Century Gothic"/>
        </w:rPr>
        <w:t>. The bus stop is 0.</w:t>
      </w:r>
      <w:r w:rsidR="00C1072A">
        <w:rPr>
          <w:rFonts w:ascii="Century Gothic" w:hAnsi="Century Gothic"/>
        </w:rPr>
        <w:t>3</w:t>
      </w:r>
      <w:r w:rsidRPr="00A66333">
        <w:rPr>
          <w:rFonts w:ascii="Century Gothic" w:hAnsi="Century Gothic"/>
        </w:rPr>
        <w:t xml:space="preserve"> miles / 0</w:t>
      </w:r>
      <w:r w:rsidR="00C1072A">
        <w:rPr>
          <w:rFonts w:ascii="Century Gothic" w:hAnsi="Century Gothic"/>
        </w:rPr>
        <w:t>.4</w:t>
      </w:r>
      <w:r>
        <w:rPr>
          <w:rFonts w:ascii="Century Gothic" w:hAnsi="Century Gothic"/>
        </w:rPr>
        <w:t xml:space="preserve"> km from </w:t>
      </w:r>
      <w:r w:rsidR="00C1072A">
        <w:rPr>
          <w:rFonts w:ascii="Century Gothic" w:hAnsi="Century Gothic"/>
        </w:rPr>
        <w:t>New Place Hotel.</w:t>
      </w:r>
    </w:p>
    <w:p w14:paraId="30960E97" w14:textId="77777777" w:rsidR="00224A31" w:rsidRPr="00A66333" w:rsidRDefault="00EF6636" w:rsidP="00EC0CA9">
      <w:pPr>
        <w:pStyle w:val="Compact"/>
        <w:numPr>
          <w:ilvl w:val="0"/>
          <w:numId w:val="8"/>
        </w:numPr>
        <w:spacing w:before="0" w:after="0"/>
        <w:rPr>
          <w:rFonts w:ascii="Century Gothic" w:hAnsi="Century Gothic"/>
        </w:rPr>
      </w:pPr>
      <w:r w:rsidRPr="00A66333">
        <w:rPr>
          <w:rFonts w:ascii="Century Gothic" w:hAnsi="Century Gothic"/>
        </w:rPr>
        <w:t>There are a selection o</w:t>
      </w:r>
      <w:r w:rsidR="00EC0CA9">
        <w:rPr>
          <w:rFonts w:ascii="Century Gothic" w:hAnsi="Century Gothic"/>
        </w:rPr>
        <w:t xml:space="preserve">f buses which connect us to Wickham Square, No. 691, to Fareham and Winchester, No. 69. </w:t>
      </w:r>
    </w:p>
    <w:p w14:paraId="30960E98" w14:textId="77777777" w:rsidR="00224A31" w:rsidRPr="003A1555" w:rsidRDefault="00EF6636" w:rsidP="003A1555">
      <w:pPr>
        <w:pStyle w:val="Compact"/>
        <w:numPr>
          <w:ilvl w:val="0"/>
          <w:numId w:val="8"/>
        </w:numPr>
        <w:spacing w:before="0" w:after="0"/>
        <w:rPr>
          <w:rFonts w:ascii="Century Gothic" w:hAnsi="Century Gothic"/>
        </w:rPr>
      </w:pPr>
      <w:r w:rsidRPr="00A66333">
        <w:rPr>
          <w:rFonts w:ascii="Century Gothic" w:hAnsi="Century Gothic"/>
        </w:rPr>
        <w:t xml:space="preserve">You can get a taxi </w:t>
      </w:r>
      <w:r w:rsidR="00EC0CA9">
        <w:rPr>
          <w:rFonts w:ascii="Century Gothic" w:hAnsi="Century Gothic"/>
        </w:rPr>
        <w:t>with 24/7 Taxis</w:t>
      </w:r>
      <w:r w:rsidRPr="00A66333">
        <w:rPr>
          <w:rFonts w:ascii="Century Gothic" w:hAnsi="Century Gothic"/>
        </w:rPr>
        <w:t xml:space="preserve"> by calling </w:t>
      </w:r>
      <w:r w:rsidR="00EC0CA9">
        <w:rPr>
          <w:rFonts w:ascii="Century Gothic" w:hAnsi="Century Gothic"/>
        </w:rPr>
        <w:t>01329 235235</w:t>
      </w:r>
      <w:r w:rsidRPr="00A66333">
        <w:rPr>
          <w:rFonts w:ascii="Century Gothic" w:hAnsi="Century Gothic"/>
        </w:rPr>
        <w:t>.</w:t>
      </w:r>
      <w:r>
        <w:rPr>
          <w:rFonts w:ascii="Century Gothic" w:hAnsi="Century Gothic"/>
        </w:rPr>
        <w:t xml:space="preserve"> </w:t>
      </w:r>
      <w:r w:rsidRPr="00A66333">
        <w:rPr>
          <w:rFonts w:ascii="Century Gothic" w:hAnsi="Century Gothic"/>
        </w:rPr>
        <w:t>The taxi company has a wheelchair accessible vehicle</w:t>
      </w:r>
      <w:r w:rsidR="003A1555">
        <w:rPr>
          <w:rFonts w:ascii="Century Gothic" w:hAnsi="Century Gothic"/>
        </w:rPr>
        <w:t>.</w:t>
      </w:r>
    </w:p>
    <w:sectPr w:rsidR="00224A31" w:rsidRPr="003A1555" w:rsidSect="00D65D6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A827CD"/>
    <w:multiLevelType w:val="multilevel"/>
    <w:tmpl w:val="D1D692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82A224D"/>
    <w:multiLevelType w:val="multilevel"/>
    <w:tmpl w:val="B2BE98D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28123A"/>
    <w:multiLevelType w:val="hybridMultilevel"/>
    <w:tmpl w:val="F45E5EB2"/>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574B3"/>
    <w:multiLevelType w:val="hybridMultilevel"/>
    <w:tmpl w:val="19BEFD56"/>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165D8"/>
    <w:multiLevelType w:val="hybridMultilevel"/>
    <w:tmpl w:val="C4D00B9E"/>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82887"/>
    <w:multiLevelType w:val="hybridMultilevel"/>
    <w:tmpl w:val="03C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E028B"/>
    <w:multiLevelType w:val="hybridMultilevel"/>
    <w:tmpl w:val="ECE6F146"/>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55ABE"/>
    <w:multiLevelType w:val="hybridMultilevel"/>
    <w:tmpl w:val="08260EBC"/>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51B03"/>
    <w:multiLevelType w:val="hybridMultilevel"/>
    <w:tmpl w:val="D2409AFC"/>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828D1"/>
    <w:multiLevelType w:val="hybridMultilevel"/>
    <w:tmpl w:val="206EA550"/>
    <w:lvl w:ilvl="0" w:tplc="7CA41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165378">
    <w:abstractNumId w:val="0"/>
  </w:num>
  <w:num w:numId="2" w16cid:durableId="173614313">
    <w:abstractNumId w:val="1"/>
  </w:num>
  <w:num w:numId="3" w16cid:durableId="358049708">
    <w:abstractNumId w:val="1"/>
  </w:num>
  <w:num w:numId="4" w16cid:durableId="259802244">
    <w:abstractNumId w:val="1"/>
  </w:num>
  <w:num w:numId="5" w16cid:durableId="795218191">
    <w:abstractNumId w:val="1"/>
  </w:num>
  <w:num w:numId="6" w16cid:durableId="868418456">
    <w:abstractNumId w:val="1"/>
  </w:num>
  <w:num w:numId="7" w16cid:durableId="235869597">
    <w:abstractNumId w:val="1"/>
  </w:num>
  <w:num w:numId="8" w16cid:durableId="1138646289">
    <w:abstractNumId w:val="1"/>
  </w:num>
  <w:num w:numId="9" w16cid:durableId="218135838">
    <w:abstractNumId w:val="1"/>
  </w:num>
  <w:num w:numId="10" w16cid:durableId="609817826">
    <w:abstractNumId w:val="1"/>
  </w:num>
  <w:num w:numId="11" w16cid:durableId="751009263">
    <w:abstractNumId w:val="1"/>
  </w:num>
  <w:num w:numId="12" w16cid:durableId="1502770971">
    <w:abstractNumId w:val="1"/>
  </w:num>
  <w:num w:numId="13" w16cid:durableId="872961613">
    <w:abstractNumId w:val="1"/>
  </w:num>
  <w:num w:numId="14" w16cid:durableId="986668895">
    <w:abstractNumId w:val="1"/>
  </w:num>
  <w:num w:numId="15" w16cid:durableId="1185023581">
    <w:abstractNumId w:val="1"/>
  </w:num>
  <w:num w:numId="16" w16cid:durableId="1537817357">
    <w:abstractNumId w:val="1"/>
  </w:num>
  <w:num w:numId="17" w16cid:durableId="609898246">
    <w:abstractNumId w:val="1"/>
  </w:num>
  <w:num w:numId="18" w16cid:durableId="698548309">
    <w:abstractNumId w:val="1"/>
  </w:num>
  <w:num w:numId="19" w16cid:durableId="1795640257">
    <w:abstractNumId w:val="1"/>
  </w:num>
  <w:num w:numId="20" w16cid:durableId="650058542">
    <w:abstractNumId w:val="1"/>
  </w:num>
  <w:num w:numId="21" w16cid:durableId="1433627923">
    <w:abstractNumId w:val="7"/>
  </w:num>
  <w:num w:numId="22" w16cid:durableId="50544063">
    <w:abstractNumId w:val="9"/>
  </w:num>
  <w:num w:numId="23" w16cid:durableId="320282045">
    <w:abstractNumId w:val="4"/>
  </w:num>
  <w:num w:numId="24" w16cid:durableId="1674643011">
    <w:abstractNumId w:val="8"/>
  </w:num>
  <w:num w:numId="25" w16cid:durableId="13531871">
    <w:abstractNumId w:val="6"/>
  </w:num>
  <w:num w:numId="26" w16cid:durableId="1617178332">
    <w:abstractNumId w:val="2"/>
  </w:num>
  <w:num w:numId="27" w16cid:durableId="625744036">
    <w:abstractNumId w:val="3"/>
  </w:num>
  <w:num w:numId="28" w16cid:durableId="558635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24A31"/>
    <w:rsid w:val="002338F7"/>
    <w:rsid w:val="00237199"/>
    <w:rsid w:val="00272521"/>
    <w:rsid w:val="0032319E"/>
    <w:rsid w:val="00356F06"/>
    <w:rsid w:val="003A1555"/>
    <w:rsid w:val="004A0B57"/>
    <w:rsid w:val="004E29B3"/>
    <w:rsid w:val="00590D07"/>
    <w:rsid w:val="006232CC"/>
    <w:rsid w:val="007312CA"/>
    <w:rsid w:val="00784D58"/>
    <w:rsid w:val="0089483A"/>
    <w:rsid w:val="008D6863"/>
    <w:rsid w:val="00A66333"/>
    <w:rsid w:val="00AD4C07"/>
    <w:rsid w:val="00AE1EDA"/>
    <w:rsid w:val="00B204C3"/>
    <w:rsid w:val="00B86B75"/>
    <w:rsid w:val="00BC48D5"/>
    <w:rsid w:val="00C1072A"/>
    <w:rsid w:val="00C36279"/>
    <w:rsid w:val="00C8520B"/>
    <w:rsid w:val="00D52FA0"/>
    <w:rsid w:val="00D65D67"/>
    <w:rsid w:val="00E315A3"/>
    <w:rsid w:val="00E927CE"/>
    <w:rsid w:val="00EC0CA9"/>
    <w:rsid w:val="00EF6636"/>
    <w:rsid w:val="00FE5E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E2E"/>
  <w15:docId w15:val="{740ABEB6-7430-4EB9-800D-3F131DC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A663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66333"/>
    <w:rPr>
      <w:rFonts w:ascii="Tahoma" w:hAnsi="Tahoma" w:cs="Tahoma"/>
      <w:sz w:val="16"/>
      <w:szCs w:val="16"/>
    </w:rPr>
  </w:style>
  <w:style w:type="character" w:styleId="Hyperlink">
    <w:name w:val="Hyperlink"/>
    <w:basedOn w:val="DefaultParagraphFont"/>
    <w:rsid w:val="00A66333"/>
    <w:rPr>
      <w:color w:val="0000FF" w:themeColor="hyperlink"/>
      <w:u w:val="single"/>
    </w:rPr>
  </w:style>
  <w:style w:type="character" w:styleId="Strong">
    <w:name w:val="Strong"/>
    <w:basedOn w:val="DefaultParagraphFont"/>
    <w:uiPriority w:val="22"/>
    <w:qFormat/>
    <w:rsid w:val="00A66333"/>
    <w:rPr>
      <w:b/>
      <w:bCs/>
    </w:rPr>
  </w:style>
  <w:style w:type="paragraph" w:styleId="NormalWeb">
    <w:name w:val="Normal (Web)"/>
    <w:basedOn w:val="Normal"/>
    <w:uiPriority w:val="99"/>
    <w:unhideWhenUsed/>
    <w:rsid w:val="00A66333"/>
    <w:pPr>
      <w:spacing w:before="0" w:after="300"/>
    </w:pPr>
    <w:rPr>
      <w:rFonts w:ascii="Times New Roman" w:eastAsia="Times New Roman" w:hAnsi="Times New Roman" w:cs="Times New Roman"/>
      <w:lang w:val="en-GB" w:eastAsia="en-GB"/>
    </w:rPr>
  </w:style>
  <w:style w:type="paragraph" w:styleId="ListParagraph">
    <w:name w:val="List Paragraph"/>
    <w:basedOn w:val="Normal"/>
    <w:rsid w:val="00A66333"/>
    <w:pPr>
      <w:ind w:left="720"/>
      <w:contextualSpacing/>
    </w:pPr>
  </w:style>
  <w:style w:type="character" w:customStyle="1" w:styleId="Mention1">
    <w:name w:val="Mention1"/>
    <w:basedOn w:val="DefaultParagraphFont"/>
    <w:uiPriority w:val="99"/>
    <w:semiHidden/>
    <w:unhideWhenUsed/>
    <w:rsid w:val="00E927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82170">
      <w:bodyDiv w:val="1"/>
      <w:marLeft w:val="0"/>
      <w:marRight w:val="0"/>
      <w:marTop w:val="0"/>
      <w:marBottom w:val="0"/>
      <w:divBdr>
        <w:top w:val="none" w:sz="0" w:space="0" w:color="auto"/>
        <w:left w:val="none" w:sz="0" w:space="0" w:color="auto"/>
        <w:bottom w:val="none" w:sz="0" w:space="0" w:color="auto"/>
        <w:right w:val="none" w:sz="0" w:space="0" w:color="auto"/>
      </w:divBdr>
      <w:divsChild>
        <w:div w:id="237784962">
          <w:marLeft w:val="0"/>
          <w:marRight w:val="0"/>
          <w:marTop w:val="0"/>
          <w:marBottom w:val="0"/>
          <w:divBdr>
            <w:top w:val="none" w:sz="0" w:space="0" w:color="auto"/>
            <w:left w:val="none" w:sz="0" w:space="0" w:color="auto"/>
            <w:bottom w:val="none" w:sz="0" w:space="0" w:color="auto"/>
            <w:right w:val="none" w:sz="0" w:space="0" w:color="auto"/>
          </w:divBdr>
          <w:divsChild>
            <w:div w:id="1682928301">
              <w:marLeft w:val="0"/>
              <w:marRight w:val="0"/>
              <w:marTop w:val="0"/>
              <w:marBottom w:val="0"/>
              <w:divBdr>
                <w:top w:val="none" w:sz="0" w:space="0" w:color="auto"/>
                <w:left w:val="none" w:sz="0" w:space="0" w:color="auto"/>
                <w:bottom w:val="none" w:sz="0" w:space="0" w:color="auto"/>
                <w:right w:val="none" w:sz="0" w:space="0" w:color="auto"/>
              </w:divBdr>
              <w:divsChild>
                <w:div w:id="630750202">
                  <w:marLeft w:val="0"/>
                  <w:marRight w:val="0"/>
                  <w:marTop w:val="100"/>
                  <w:marBottom w:val="100"/>
                  <w:divBdr>
                    <w:top w:val="none" w:sz="0" w:space="0" w:color="auto"/>
                    <w:left w:val="none" w:sz="0" w:space="0" w:color="auto"/>
                    <w:bottom w:val="none" w:sz="0" w:space="0" w:color="auto"/>
                    <w:right w:val="none" w:sz="0" w:space="0" w:color="auto"/>
                  </w:divBdr>
                  <w:divsChild>
                    <w:div w:id="604263387">
                      <w:marLeft w:val="0"/>
                      <w:marRight w:val="0"/>
                      <w:marTop w:val="100"/>
                      <w:marBottom w:val="100"/>
                      <w:divBdr>
                        <w:top w:val="none" w:sz="0" w:space="0" w:color="auto"/>
                        <w:left w:val="none" w:sz="0" w:space="0" w:color="auto"/>
                        <w:bottom w:val="none" w:sz="0" w:space="0" w:color="auto"/>
                        <w:right w:val="none" w:sz="0" w:space="0" w:color="auto"/>
                      </w:divBdr>
                      <w:divsChild>
                        <w:div w:id="1543054162">
                          <w:marLeft w:val="0"/>
                          <w:marRight w:val="0"/>
                          <w:marTop w:val="0"/>
                          <w:marBottom w:val="0"/>
                          <w:divBdr>
                            <w:top w:val="none" w:sz="0" w:space="0" w:color="auto"/>
                            <w:left w:val="none" w:sz="0" w:space="0" w:color="auto"/>
                            <w:bottom w:val="none" w:sz="0" w:space="0" w:color="auto"/>
                            <w:right w:val="none" w:sz="0" w:space="0" w:color="auto"/>
                          </w:divBdr>
                          <w:divsChild>
                            <w:div w:id="1422994210">
                              <w:marLeft w:val="0"/>
                              <w:marRight w:val="0"/>
                              <w:marTop w:val="0"/>
                              <w:marBottom w:val="0"/>
                              <w:divBdr>
                                <w:top w:val="none" w:sz="0" w:space="0" w:color="auto"/>
                                <w:left w:val="none" w:sz="0" w:space="0" w:color="auto"/>
                                <w:bottom w:val="none" w:sz="0" w:space="0" w:color="auto"/>
                                <w:right w:val="none" w:sz="0" w:space="0" w:color="auto"/>
                              </w:divBdr>
                              <w:divsChild>
                                <w:div w:id="1698577561">
                                  <w:marLeft w:val="0"/>
                                  <w:marRight w:val="0"/>
                                  <w:marTop w:val="0"/>
                                  <w:marBottom w:val="0"/>
                                  <w:divBdr>
                                    <w:top w:val="none" w:sz="0" w:space="0" w:color="auto"/>
                                    <w:left w:val="none" w:sz="0" w:space="0" w:color="auto"/>
                                    <w:bottom w:val="none" w:sz="0" w:space="0" w:color="auto"/>
                                    <w:right w:val="none" w:sz="0" w:space="0" w:color="auto"/>
                                  </w:divBdr>
                                  <w:divsChild>
                                    <w:div w:id="9073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lacehotel.co.uk"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sales@newplacehote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Legacy_User</dc:creator>
  <cp:lastModifiedBy>Tori Ackling</cp:lastModifiedBy>
  <cp:revision>2</cp:revision>
  <dcterms:created xsi:type="dcterms:W3CDTF">2023-09-04T08:02:00Z</dcterms:created>
  <dcterms:modified xsi:type="dcterms:W3CDTF">2023-09-04T08:02:00Z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9243b88c2d378d820959ba1cb925a7d9b941efa89e806559256eeaea338f13c2</vt:lpwstr>
  </property>
</Properties>
</file>